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1FA4F" w14:textId="77777777" w:rsidR="005B6DBB" w:rsidRDefault="005B6DBB" w:rsidP="00F025EA">
      <w:pPr>
        <w:jc w:val="right"/>
      </w:pPr>
      <w:r>
        <w:rPr>
          <w:b/>
        </w:rPr>
        <w:t>GT.271.3.2014                                                                                    Załącznik nr 8</w:t>
      </w:r>
      <w:r>
        <w:t xml:space="preserve"> </w:t>
      </w:r>
      <w:r w:rsidRPr="002E03A1">
        <w:rPr>
          <w:b/>
          <w:bCs/>
        </w:rPr>
        <w:t>do SIWZ</w:t>
      </w:r>
      <w:r>
        <w:t xml:space="preserve"> </w:t>
      </w:r>
    </w:p>
    <w:p w14:paraId="34DC81F1" w14:textId="77777777" w:rsidR="005B6DBB" w:rsidRDefault="005B6DBB" w:rsidP="00F025EA">
      <w:r>
        <w:t xml:space="preserve">                                                                                                                             </w:t>
      </w:r>
    </w:p>
    <w:p w14:paraId="48199E1A" w14:textId="77777777" w:rsidR="005B6DBB" w:rsidRDefault="005B6DBB" w:rsidP="00F025EA"/>
    <w:p w14:paraId="19D316AD" w14:textId="77777777" w:rsidR="005B6DBB" w:rsidRDefault="005B6DBB" w:rsidP="00FD2FE2">
      <w:pPr>
        <w:jc w:val="center"/>
        <w:rPr>
          <w:b/>
        </w:rPr>
      </w:pPr>
      <w:r w:rsidRPr="00FD2FE2">
        <w:rPr>
          <w:b/>
        </w:rPr>
        <w:t>SZCZEGÓŁOWY OPIS ZAMÓWIENIA</w:t>
      </w:r>
    </w:p>
    <w:p w14:paraId="5219AC69" w14:textId="77777777" w:rsidR="005B6DBB" w:rsidRDefault="005B6DBB" w:rsidP="00FD2FE2">
      <w:pPr>
        <w:jc w:val="center"/>
        <w:rPr>
          <w:b/>
        </w:rPr>
      </w:pPr>
    </w:p>
    <w:p w14:paraId="3DF80F83" w14:textId="77777777" w:rsidR="005B6DBB" w:rsidRDefault="00AB22AD" w:rsidP="00FD2FE2">
      <w:pPr>
        <w:jc w:val="center"/>
        <w:rPr>
          <w:b/>
        </w:rPr>
      </w:pPr>
      <w:r>
        <w:rPr>
          <w:b/>
        </w:rPr>
        <w:t>PAKIET NR 1 – Pomoce dydaktyczne</w:t>
      </w:r>
    </w:p>
    <w:p w14:paraId="7077E67C" w14:textId="77777777" w:rsidR="00AB22AD" w:rsidRDefault="00AB22AD" w:rsidP="00FD2FE2">
      <w:pPr>
        <w:jc w:val="center"/>
        <w:rPr>
          <w:b/>
        </w:rPr>
      </w:pPr>
    </w:p>
    <w:p w14:paraId="09DB9E42" w14:textId="0F51D6CC" w:rsidR="005B6DBB" w:rsidRPr="003C7114" w:rsidRDefault="005B6DBB" w:rsidP="007F7195">
      <w:pPr>
        <w:numPr>
          <w:ilvl w:val="1"/>
          <w:numId w:val="8"/>
        </w:numPr>
        <w:tabs>
          <w:tab w:val="clear" w:pos="1440"/>
          <w:tab w:val="num" w:pos="1134"/>
        </w:tabs>
        <w:spacing w:line="360" w:lineRule="auto"/>
        <w:rPr>
          <w:b/>
        </w:rPr>
      </w:pPr>
      <w:r w:rsidRPr="00493EB8">
        <w:rPr>
          <w:b/>
        </w:rPr>
        <w:t xml:space="preserve">Pomoce dydaktyczne na zajęcia z języka angielskiego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80"/>
        <w:gridCol w:w="992"/>
        <w:gridCol w:w="5074"/>
      </w:tblGrid>
      <w:tr w:rsidR="00E7728F" w:rsidRPr="00A65E65" w14:paraId="047665FF" w14:textId="77777777" w:rsidTr="00D77FF4">
        <w:tc>
          <w:tcPr>
            <w:tcW w:w="534" w:type="dxa"/>
            <w:vAlign w:val="center"/>
          </w:tcPr>
          <w:p w14:paraId="49530B64" w14:textId="77777777" w:rsidR="00E7728F" w:rsidRPr="00C463E7" w:rsidRDefault="00E7728F" w:rsidP="00C463E7">
            <w:pPr>
              <w:jc w:val="center"/>
            </w:pPr>
            <w:r w:rsidRPr="00C463E7">
              <w:t>LP</w:t>
            </w:r>
          </w:p>
        </w:tc>
        <w:tc>
          <w:tcPr>
            <w:tcW w:w="2580" w:type="dxa"/>
          </w:tcPr>
          <w:p w14:paraId="11E8C4C3" w14:textId="77777777" w:rsidR="00E7728F" w:rsidRPr="00C463E7" w:rsidRDefault="00E7728F" w:rsidP="00347DC1">
            <w:pPr>
              <w:jc w:val="center"/>
              <w:rPr>
                <w:sz w:val="22"/>
              </w:rPr>
            </w:pPr>
            <w:r w:rsidRPr="00C463E7">
              <w:rPr>
                <w:sz w:val="22"/>
              </w:rPr>
              <w:t>Zaplanowane materiały i pomoce dydaktyczne</w:t>
            </w:r>
          </w:p>
        </w:tc>
        <w:tc>
          <w:tcPr>
            <w:tcW w:w="992" w:type="dxa"/>
            <w:vAlign w:val="center"/>
          </w:tcPr>
          <w:p w14:paraId="29D1209E" w14:textId="5402ECDE" w:rsidR="00E7728F" w:rsidRPr="00C463E7" w:rsidRDefault="00E7728F" w:rsidP="00FB40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ILOŚĆ W SZT,</w:t>
            </w:r>
          </w:p>
        </w:tc>
        <w:tc>
          <w:tcPr>
            <w:tcW w:w="5074" w:type="dxa"/>
          </w:tcPr>
          <w:p w14:paraId="56DD1494" w14:textId="77777777" w:rsidR="00E7728F" w:rsidRPr="00C463E7" w:rsidRDefault="00E7728F" w:rsidP="00347DC1">
            <w:pPr>
              <w:jc w:val="center"/>
              <w:rPr>
                <w:sz w:val="22"/>
              </w:rPr>
            </w:pPr>
            <w:r w:rsidRPr="00C463E7">
              <w:rPr>
                <w:sz w:val="22"/>
              </w:rPr>
              <w:t>SZCZEGÓŁOWY OPIS</w:t>
            </w:r>
          </w:p>
        </w:tc>
      </w:tr>
      <w:tr w:rsidR="00E7728F" w:rsidRPr="00A65E65" w14:paraId="2F8EFC41" w14:textId="77777777" w:rsidTr="00D77FF4">
        <w:tc>
          <w:tcPr>
            <w:tcW w:w="534" w:type="dxa"/>
            <w:vAlign w:val="center"/>
          </w:tcPr>
          <w:p w14:paraId="1E527C61" w14:textId="0F45DCBD" w:rsidR="00E7728F" w:rsidRPr="005E3B3E" w:rsidRDefault="00E7728F" w:rsidP="00E12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  <w:vAlign w:val="center"/>
          </w:tcPr>
          <w:p w14:paraId="5D7A5D51" w14:textId="77777777" w:rsidR="00E7728F" w:rsidRPr="005E3B3E" w:rsidRDefault="00E7728F" w:rsidP="0029264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5E3B3E">
              <w:rPr>
                <w:sz w:val="18"/>
                <w:szCs w:val="18"/>
              </w:rPr>
              <w:t xml:space="preserve">Słownik Podręczny angielsko-polski, polsko-angielski </w:t>
            </w:r>
          </w:p>
        </w:tc>
        <w:tc>
          <w:tcPr>
            <w:tcW w:w="992" w:type="dxa"/>
            <w:vAlign w:val="center"/>
          </w:tcPr>
          <w:p w14:paraId="3A5AE297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24</w:t>
            </w:r>
          </w:p>
          <w:p w14:paraId="4BB37F7D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  <w:p w14:paraId="402EC6EF" w14:textId="0631FB35" w:rsidR="00E7728F" w:rsidRPr="005E3B3E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5074" w:type="dxa"/>
            <w:vAlign w:val="center"/>
          </w:tcPr>
          <w:p w14:paraId="5E3389B1" w14:textId="77777777" w:rsidR="00E7728F" w:rsidRPr="005E3B3E" w:rsidRDefault="00E7728F" w:rsidP="0029264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3B3E">
              <w:rPr>
                <w:sz w:val="18"/>
                <w:szCs w:val="18"/>
              </w:rPr>
              <w:t>Oprawa flexi</w:t>
            </w:r>
          </w:p>
          <w:p w14:paraId="0DBF5F46" w14:textId="5A2D2B8C" w:rsidR="00E7728F" w:rsidRPr="003C7114" w:rsidRDefault="00E7728F" w:rsidP="0029264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3B3E">
              <w:rPr>
                <w:sz w:val="18"/>
                <w:szCs w:val="18"/>
              </w:rPr>
              <w:t>Słownik powinien  być opracowany przez zespół doświadczonych autorów, zawierać najbardziej aktualne, najczęściej używane słownictwo i zwroty angielskie, występujące w codziennych rozmowach, w sytuacjach oficjalnych, w korespondencji i w literaturze.</w:t>
            </w:r>
            <w:r w:rsidRPr="005E3B3E">
              <w:rPr>
                <w:sz w:val="18"/>
                <w:szCs w:val="18"/>
              </w:rPr>
              <w:br/>
              <w:t>Dla każdego hasła angielskiego powinny być podane polskie odpowiedniki, podział na sylaby, transkrypcję fonetyczną, informacje gramatyczne, związki frazeologiczne oraz przykłady użycia, zaczerpnięte z autentycznych tekstów.</w:t>
            </w:r>
            <w:r w:rsidRPr="005E3B3E">
              <w:rPr>
                <w:sz w:val="18"/>
                <w:szCs w:val="18"/>
              </w:rPr>
              <w:br/>
              <w:t xml:space="preserve">Słownik powinien być  wzbogacony o zasady użycia wyrazów i inne informacje opracowane w oparciu o badania nad błędami popełnianymi przez uczniów i konsultacje z polskimi nauczycielami. </w:t>
            </w:r>
            <w:r w:rsidRPr="005E3B3E">
              <w:rPr>
                <w:sz w:val="18"/>
                <w:szCs w:val="18"/>
              </w:rPr>
              <w:br/>
              <w:t>Słownik powinien zawierać:</w:t>
            </w:r>
            <w:r w:rsidRPr="005E3B3E">
              <w:rPr>
                <w:sz w:val="18"/>
                <w:szCs w:val="18"/>
              </w:rPr>
              <w:br/>
              <w:t>ˇ ponad 46 000 słów i wyrażeń, przeszło 63 000 znaczeń oraz 22 000 przykładów użycia wyrazów w zdaniach angielskich</w:t>
            </w:r>
            <w:r w:rsidRPr="005E3B3E">
              <w:rPr>
                <w:sz w:val="18"/>
                <w:szCs w:val="18"/>
              </w:rPr>
              <w:br/>
              <w:t>ˇ ponad 40 tabel z objaśnieniami reguł gramatycznych, szczególnie trudnych dla Polaków</w:t>
            </w:r>
            <w:r w:rsidRPr="005E3B3E">
              <w:rPr>
                <w:sz w:val="18"/>
                <w:szCs w:val="18"/>
              </w:rPr>
              <w:br/>
              <w:t>ˇ 16 stron z kolorowymi planszami tematycznymi</w:t>
            </w:r>
            <w:r w:rsidRPr="005E3B3E">
              <w:rPr>
                <w:sz w:val="18"/>
                <w:szCs w:val="18"/>
              </w:rPr>
              <w:br/>
              <w:t>ˇ listę najbardziej przydatnych idiomów i czasowników nieregularnych</w:t>
            </w:r>
            <w:r w:rsidRPr="005E3B3E">
              <w:rPr>
                <w:sz w:val="18"/>
                <w:szCs w:val="18"/>
              </w:rPr>
              <w:br/>
              <w:t>ˇ listę false friends - wykaz wyrazów, które mają w obu językach podobną formę, lecz różnią się znaczeniem</w:t>
            </w:r>
            <w:r w:rsidRPr="005E3B3E">
              <w:rPr>
                <w:sz w:val="18"/>
                <w:szCs w:val="18"/>
              </w:rPr>
              <w:br/>
              <w:t>ˇ transkrypcję fonetyczną każdego hasła</w:t>
            </w:r>
          </w:p>
        </w:tc>
      </w:tr>
      <w:tr w:rsidR="00E7728F" w:rsidRPr="007B44C7" w14:paraId="3F6D65A0" w14:textId="77777777" w:rsidTr="00D77FF4">
        <w:trPr>
          <w:trHeight w:val="535"/>
        </w:trPr>
        <w:tc>
          <w:tcPr>
            <w:tcW w:w="534" w:type="dxa"/>
            <w:vAlign w:val="center"/>
          </w:tcPr>
          <w:p w14:paraId="1B7028C6" w14:textId="17676D79" w:rsidR="00E7728F" w:rsidRPr="005E3B3E" w:rsidRDefault="00E7728F" w:rsidP="00E12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80" w:type="dxa"/>
            <w:vAlign w:val="center"/>
          </w:tcPr>
          <w:p w14:paraId="38D901A2" w14:textId="75DF6643" w:rsidR="00E7728F" w:rsidRPr="005E3B3E" w:rsidRDefault="00E7728F" w:rsidP="00AB22A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3B3E">
              <w:rPr>
                <w:sz w:val="18"/>
                <w:szCs w:val="18"/>
              </w:rPr>
              <w:t>Słownik</w:t>
            </w:r>
            <w:r>
              <w:rPr>
                <w:sz w:val="18"/>
                <w:szCs w:val="18"/>
              </w:rPr>
              <w:t xml:space="preserve"> angielsko - polski</w:t>
            </w:r>
            <w:r w:rsidRPr="005E3B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czasowników złożonych (phrasal verbs)</w:t>
            </w:r>
          </w:p>
        </w:tc>
        <w:tc>
          <w:tcPr>
            <w:tcW w:w="992" w:type="dxa"/>
            <w:vAlign w:val="center"/>
          </w:tcPr>
          <w:p w14:paraId="78206530" w14:textId="16631818" w:rsidR="00E7728F" w:rsidRPr="005E3B3E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3</w:t>
            </w:r>
          </w:p>
        </w:tc>
        <w:tc>
          <w:tcPr>
            <w:tcW w:w="5074" w:type="dxa"/>
            <w:vAlign w:val="center"/>
          </w:tcPr>
          <w:p w14:paraId="0DD6CB44" w14:textId="77777777" w:rsidR="00E7728F" w:rsidRPr="005E3B3E" w:rsidRDefault="00E7728F" w:rsidP="005E3B3E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Oprawa twarda lub flexi</w:t>
            </w:r>
          </w:p>
        </w:tc>
      </w:tr>
      <w:tr w:rsidR="00E7728F" w:rsidRPr="007B44C7" w14:paraId="324B094F" w14:textId="77777777" w:rsidTr="00D77FF4">
        <w:trPr>
          <w:trHeight w:val="400"/>
        </w:trPr>
        <w:tc>
          <w:tcPr>
            <w:tcW w:w="534" w:type="dxa"/>
            <w:vAlign w:val="center"/>
          </w:tcPr>
          <w:p w14:paraId="62E0736E" w14:textId="77777777" w:rsidR="00E7728F" w:rsidRPr="005E3B3E" w:rsidRDefault="00E7728F" w:rsidP="00E12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80" w:type="dxa"/>
            <w:vAlign w:val="center"/>
          </w:tcPr>
          <w:p w14:paraId="57B927AA" w14:textId="77777777" w:rsidR="00E7728F" w:rsidRPr="005E3B3E" w:rsidRDefault="00E7728F" w:rsidP="00FB40A2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Słownik potocznej angielszczyzny</w:t>
            </w:r>
          </w:p>
        </w:tc>
        <w:tc>
          <w:tcPr>
            <w:tcW w:w="992" w:type="dxa"/>
            <w:vAlign w:val="center"/>
          </w:tcPr>
          <w:p w14:paraId="75338364" w14:textId="77777777" w:rsidR="00E7728F" w:rsidRPr="005E3B3E" w:rsidDel="00AB22A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3</w:t>
            </w:r>
          </w:p>
        </w:tc>
        <w:tc>
          <w:tcPr>
            <w:tcW w:w="5074" w:type="dxa"/>
            <w:vAlign w:val="center"/>
          </w:tcPr>
          <w:p w14:paraId="54447CFA" w14:textId="77777777" w:rsidR="00E7728F" w:rsidRPr="005E3B3E" w:rsidRDefault="00E7728F" w:rsidP="00FB40A2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Oprawa twarda lub flexi</w:t>
            </w:r>
          </w:p>
        </w:tc>
      </w:tr>
      <w:tr w:rsidR="00E7728F" w:rsidRPr="007B44C7" w14:paraId="7CD93578" w14:textId="77777777" w:rsidTr="00D77FF4">
        <w:tc>
          <w:tcPr>
            <w:tcW w:w="534" w:type="dxa"/>
            <w:vAlign w:val="center"/>
          </w:tcPr>
          <w:p w14:paraId="03B0E402" w14:textId="77777777" w:rsidR="00E7728F" w:rsidRDefault="00E7728F" w:rsidP="00E12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0" w:type="dxa"/>
            <w:vAlign w:val="center"/>
          </w:tcPr>
          <w:p w14:paraId="3427DF11" w14:textId="77777777" w:rsidR="00E7728F" w:rsidRDefault="00E7728F" w:rsidP="00FB40A2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Rozbudowany słownik </w:t>
            </w:r>
            <w:r w:rsidRPr="005E3B3E">
              <w:rPr>
                <w:sz w:val="18"/>
                <w:szCs w:val="18"/>
              </w:rPr>
              <w:t>angielsko-polski, polsko-angielski</w:t>
            </w:r>
          </w:p>
        </w:tc>
        <w:tc>
          <w:tcPr>
            <w:tcW w:w="992" w:type="dxa"/>
            <w:vAlign w:val="center"/>
          </w:tcPr>
          <w:p w14:paraId="78A56DCF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10</w:t>
            </w:r>
          </w:p>
        </w:tc>
        <w:tc>
          <w:tcPr>
            <w:tcW w:w="5074" w:type="dxa"/>
            <w:vAlign w:val="center"/>
          </w:tcPr>
          <w:p w14:paraId="7D7287D8" w14:textId="77777777" w:rsidR="00E7728F" w:rsidRDefault="00E7728F" w:rsidP="00FB40A2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3B3E">
              <w:rPr>
                <w:sz w:val="18"/>
                <w:szCs w:val="18"/>
              </w:rPr>
              <w:t>Słownik powinien  być opracowany przez zespół doświadczonych autorów, zawierać najbardziej aktualne, najczęściej używane słownictwo i zwroty angielskie, występujące w codziennych rozmowach, w sytuacjach oficjalnych, w korespondencji i w literaturze.</w:t>
            </w:r>
            <w:r w:rsidRPr="005E3B3E">
              <w:rPr>
                <w:sz w:val="18"/>
                <w:szCs w:val="18"/>
              </w:rPr>
              <w:br/>
              <w:t>Dla każdego hasła angielskiego powinny być podane polskie odpowiedniki, podział na sylaby, transkrypcję fonetyczną, informacje gramatyczne, związki frazeologiczne oraz przykłady użycia, zaczerpnięte z autentycznych tekstów.</w:t>
            </w:r>
            <w:r w:rsidRPr="005E3B3E">
              <w:rPr>
                <w:sz w:val="18"/>
                <w:szCs w:val="18"/>
              </w:rPr>
              <w:br/>
              <w:t xml:space="preserve">Słownik powinien być  wzbogacony o zasady użycia wyrazów i inne informacje opracowane w oparciu o badania nad błędami popełnianymi przez uczniów i konsultacje z polskimi nauczycielami. </w:t>
            </w:r>
            <w:r w:rsidRPr="005E3B3E">
              <w:rPr>
                <w:sz w:val="18"/>
                <w:szCs w:val="18"/>
              </w:rPr>
              <w:br/>
              <w:t>Słownik powinien zawierać:</w:t>
            </w:r>
            <w:r w:rsidRPr="005E3B3E">
              <w:rPr>
                <w:sz w:val="18"/>
                <w:szCs w:val="18"/>
              </w:rPr>
              <w:br/>
              <w:t xml:space="preserve">ˇ ponad </w:t>
            </w:r>
            <w:r>
              <w:rPr>
                <w:sz w:val="18"/>
                <w:szCs w:val="18"/>
              </w:rPr>
              <w:t>70</w:t>
            </w:r>
            <w:r w:rsidRPr="005E3B3E">
              <w:rPr>
                <w:sz w:val="18"/>
                <w:szCs w:val="18"/>
              </w:rPr>
              <w:t xml:space="preserve"> 000 słów i wyrażeń, </w:t>
            </w:r>
          </w:p>
        </w:tc>
      </w:tr>
    </w:tbl>
    <w:p w14:paraId="33E5323B" w14:textId="77777777" w:rsidR="005B6DBB" w:rsidRDefault="005B6DBB" w:rsidP="007F7195"/>
    <w:p w14:paraId="7AC4E22A" w14:textId="77777777" w:rsidR="005B6DBB" w:rsidRDefault="005B6DBB" w:rsidP="009C5C3D">
      <w:pPr>
        <w:spacing w:line="360" w:lineRule="auto"/>
        <w:rPr>
          <w:b/>
        </w:rPr>
        <w:sectPr w:rsidR="005B6DBB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255233" w14:textId="77777777" w:rsidR="005B6DBB" w:rsidRPr="00493EB8" w:rsidRDefault="005B6DBB" w:rsidP="009C5C3D">
      <w:pPr>
        <w:spacing w:line="360" w:lineRule="auto"/>
        <w:rPr>
          <w:b/>
        </w:rPr>
      </w:pPr>
    </w:p>
    <w:p w14:paraId="28CF72ED" w14:textId="77777777" w:rsidR="005B6DBB" w:rsidRPr="00347DC1" w:rsidRDefault="005B6DBB" w:rsidP="00347DC1">
      <w:pPr>
        <w:numPr>
          <w:ilvl w:val="1"/>
          <w:numId w:val="8"/>
        </w:numPr>
        <w:spacing w:line="360" w:lineRule="auto"/>
        <w:rPr>
          <w:b/>
        </w:rPr>
      </w:pPr>
      <w:r w:rsidRPr="00493EB8">
        <w:rPr>
          <w:b/>
        </w:rPr>
        <w:t xml:space="preserve">Pomoce dydaktyczne na zajęcia </w:t>
      </w:r>
      <w:r>
        <w:rPr>
          <w:b/>
        </w:rPr>
        <w:t>matematyczne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74"/>
        <w:gridCol w:w="1028"/>
        <w:gridCol w:w="4933"/>
      </w:tblGrid>
      <w:tr w:rsidR="00E7728F" w:rsidRPr="00357E80" w14:paraId="26E3EE5A" w14:textId="77777777" w:rsidTr="00D77FF4">
        <w:trPr>
          <w:trHeight w:val="64"/>
        </w:trPr>
        <w:tc>
          <w:tcPr>
            <w:tcW w:w="562" w:type="dxa"/>
            <w:vAlign w:val="center"/>
          </w:tcPr>
          <w:p w14:paraId="3978C670" w14:textId="77777777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</w:p>
          <w:p w14:paraId="69619672" w14:textId="77777777" w:rsidR="00E7728F" w:rsidRPr="00357E80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>LP</w:t>
            </w:r>
          </w:p>
        </w:tc>
        <w:tc>
          <w:tcPr>
            <w:tcW w:w="2374" w:type="dxa"/>
            <w:vAlign w:val="center"/>
          </w:tcPr>
          <w:p w14:paraId="5FD5727F" w14:textId="77777777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</w:p>
          <w:p w14:paraId="1A965F3C" w14:textId="77777777" w:rsidR="00E7728F" w:rsidRPr="00357E80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 w:rsidRPr="00357E80">
              <w:rPr>
                <w:b/>
                <w:kern w:val="28"/>
                <w:sz w:val="16"/>
                <w:szCs w:val="16"/>
              </w:rPr>
              <w:t>Zaplanowane materiały i pomoce dydaktyczne</w:t>
            </w:r>
          </w:p>
        </w:tc>
        <w:tc>
          <w:tcPr>
            <w:tcW w:w="1028" w:type="dxa"/>
            <w:vAlign w:val="center"/>
          </w:tcPr>
          <w:p w14:paraId="15D04642" w14:textId="77777777" w:rsidR="00E7728F" w:rsidRDefault="00E7728F" w:rsidP="00E12A5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>ILOŚC/</w:t>
            </w:r>
          </w:p>
          <w:p w14:paraId="72241410" w14:textId="77777777" w:rsidR="00E7728F" w:rsidRPr="00357E80" w:rsidRDefault="00E7728F" w:rsidP="00A808A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>SZTUK</w:t>
            </w:r>
          </w:p>
        </w:tc>
        <w:tc>
          <w:tcPr>
            <w:tcW w:w="4933" w:type="dxa"/>
            <w:vAlign w:val="center"/>
          </w:tcPr>
          <w:p w14:paraId="6D228B97" w14:textId="77777777" w:rsidR="00E7728F" w:rsidRPr="00357E80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>SZCZEGÓŁOWY OPIS</w:t>
            </w:r>
          </w:p>
        </w:tc>
      </w:tr>
      <w:tr w:rsidR="00E7728F" w:rsidRPr="009F6C77" w14:paraId="66665C41" w14:textId="77777777" w:rsidTr="00D77FF4">
        <w:trPr>
          <w:trHeight w:val="318"/>
        </w:trPr>
        <w:tc>
          <w:tcPr>
            <w:tcW w:w="562" w:type="dxa"/>
            <w:vAlign w:val="center"/>
          </w:tcPr>
          <w:p w14:paraId="113BC51F" w14:textId="03D2D58B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3D05E23F" w14:textId="77777777" w:rsidR="00E7728F" w:rsidRPr="00A276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Plansze obrazujące</w:t>
            </w:r>
            <w:r w:rsidRPr="00A27677">
              <w:rPr>
                <w:sz w:val="18"/>
                <w:szCs w:val="18"/>
              </w:rPr>
              <w:t xml:space="preserve"> kolejność wykonywania działań</w:t>
            </w:r>
          </w:p>
          <w:p w14:paraId="25C55644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1E8B3E34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933" w:type="dxa"/>
            <w:vAlign w:val="center"/>
          </w:tcPr>
          <w:p w14:paraId="0A7F0C1A" w14:textId="6903F7E8" w:rsidR="00E7728F" w:rsidRPr="00E46BCF" w:rsidRDefault="00E7728F" w:rsidP="00D43BCA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BCF">
              <w:rPr>
                <w:sz w:val="18"/>
                <w:szCs w:val="18"/>
              </w:rPr>
              <w:t xml:space="preserve">Plansza </w:t>
            </w:r>
            <w:r>
              <w:rPr>
                <w:sz w:val="18"/>
                <w:szCs w:val="18"/>
              </w:rPr>
              <w:t>szerokość 100-</w:t>
            </w:r>
            <w:smartTag w:uri="urn:schemas-microsoft-com:office:smarttags" w:element="metricconverter">
              <w:smartTagPr>
                <w:attr w:name="ProductID" w:val="140 cm"/>
              </w:smartTagPr>
              <w:r w:rsidRPr="00E46BCF">
                <w:rPr>
                  <w:sz w:val="18"/>
                  <w:szCs w:val="18"/>
                </w:rPr>
                <w:t>140</w:t>
              </w:r>
              <w:r>
                <w:rPr>
                  <w:sz w:val="18"/>
                  <w:szCs w:val="18"/>
                </w:rPr>
                <w:t xml:space="preserve"> cm</w:t>
              </w:r>
            </w:smartTag>
            <w:r>
              <w:rPr>
                <w:sz w:val="18"/>
                <w:szCs w:val="18"/>
              </w:rPr>
              <w:t>, wysokość 70-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E46BCF">
                <w:rPr>
                  <w:sz w:val="18"/>
                  <w:szCs w:val="18"/>
                </w:rPr>
                <w:t>100</w:t>
              </w:r>
              <w:r>
                <w:rPr>
                  <w:sz w:val="18"/>
                  <w:szCs w:val="18"/>
                </w:rPr>
                <w:t xml:space="preserve"> </w:t>
              </w:r>
              <w:r w:rsidRPr="00E46BCF">
                <w:rPr>
                  <w:sz w:val="18"/>
                  <w:szCs w:val="18"/>
                </w:rPr>
                <w:t>cm</w:t>
              </w:r>
            </w:smartTag>
            <w:r w:rsidRPr="00E46B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dwustronna,</w:t>
            </w:r>
            <w:r w:rsidRPr="00E46B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 w:rsidRPr="00E46BCF">
              <w:rPr>
                <w:sz w:val="18"/>
                <w:szCs w:val="18"/>
              </w:rPr>
              <w:t xml:space="preserve">alaminowana, oprawiona w drewniane półwałki i przygotowana do zawieszenia. </w:t>
            </w:r>
          </w:p>
        </w:tc>
      </w:tr>
      <w:tr w:rsidR="00E7728F" w:rsidRPr="009F6C77" w14:paraId="590CBC18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7FEE2099" w14:textId="4A56D6FD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6D657881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677">
              <w:rPr>
                <w:sz w:val="18"/>
                <w:szCs w:val="18"/>
              </w:rPr>
              <w:t>Pirami</w:t>
            </w:r>
            <w:r>
              <w:rPr>
                <w:sz w:val="18"/>
                <w:szCs w:val="18"/>
              </w:rPr>
              <w:t>da matematyczna</w:t>
            </w:r>
            <w:r w:rsidRPr="00EC1341">
              <w:rPr>
                <w:rFonts w:ascii="Verdana" w:hAnsi="Verdana"/>
                <w:b/>
                <w:bCs/>
                <w:color w:val="FF3333"/>
                <w:sz w:val="20"/>
                <w:szCs w:val="20"/>
              </w:rPr>
              <w:t xml:space="preserve"> </w:t>
            </w:r>
            <w:r w:rsidRPr="00B31817">
              <w:rPr>
                <w:rFonts w:ascii="Verdana" w:hAnsi="Verdana"/>
                <w:b/>
                <w:bCs/>
                <w:sz w:val="18"/>
                <w:szCs w:val="18"/>
              </w:rPr>
              <w:t xml:space="preserve">- </w:t>
            </w:r>
            <w:r w:rsidRPr="00B31817">
              <w:rPr>
                <w:sz w:val="18"/>
                <w:szCs w:val="18"/>
              </w:rPr>
              <w:t>tabliczka mnożenia</w:t>
            </w:r>
          </w:p>
        </w:tc>
        <w:tc>
          <w:tcPr>
            <w:tcW w:w="1028" w:type="dxa"/>
            <w:vAlign w:val="center"/>
          </w:tcPr>
          <w:p w14:paraId="68CCCE7E" w14:textId="0082892C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 komplety po 4</w:t>
            </w:r>
          </w:p>
        </w:tc>
        <w:tc>
          <w:tcPr>
            <w:tcW w:w="4933" w:type="dxa"/>
            <w:vAlign w:val="center"/>
          </w:tcPr>
          <w:p w14:paraId="141AABB1" w14:textId="584A7FC8" w:rsidR="00E7728F" w:rsidRPr="003F7AD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3F7AD7">
              <w:rPr>
                <w:kern w:val="28"/>
                <w:sz w:val="18"/>
                <w:szCs w:val="18"/>
              </w:rPr>
              <w:t>Piramida składa się z 49 kartonowych trójkątów równobocznych</w:t>
            </w:r>
            <w:r>
              <w:rPr>
                <w:kern w:val="28"/>
                <w:sz w:val="18"/>
                <w:szCs w:val="18"/>
              </w:rPr>
              <w:t>.</w:t>
            </w:r>
            <w:r w:rsidRPr="003F7AD7">
              <w:rPr>
                <w:kern w:val="28"/>
                <w:sz w:val="18"/>
                <w:szCs w:val="18"/>
              </w:rPr>
              <w:t xml:space="preserve"> </w:t>
            </w:r>
          </w:p>
        </w:tc>
      </w:tr>
      <w:tr w:rsidR="00E7728F" w:rsidRPr="009F6C77" w14:paraId="1B070597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5898C23A" w14:textId="2AD5079F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77601F48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677">
              <w:rPr>
                <w:sz w:val="18"/>
                <w:szCs w:val="18"/>
              </w:rPr>
              <w:t xml:space="preserve">Zestaw matematycznych gier i zabaw </w:t>
            </w:r>
          </w:p>
        </w:tc>
        <w:tc>
          <w:tcPr>
            <w:tcW w:w="1028" w:type="dxa"/>
            <w:vAlign w:val="center"/>
          </w:tcPr>
          <w:p w14:paraId="3D9D02CB" w14:textId="6408C997" w:rsidR="00E7728F" w:rsidRPr="00822311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color w:val="C00000"/>
                <w:kern w:val="28"/>
                <w:sz w:val="28"/>
                <w:szCs w:val="28"/>
              </w:rPr>
            </w:pPr>
            <w:r>
              <w:rPr>
                <w:kern w:val="28"/>
                <w:sz w:val="18"/>
                <w:szCs w:val="18"/>
              </w:rPr>
              <w:t>2 komplety po 4</w:t>
            </w:r>
          </w:p>
        </w:tc>
        <w:tc>
          <w:tcPr>
            <w:tcW w:w="4933" w:type="dxa"/>
            <w:vAlign w:val="center"/>
          </w:tcPr>
          <w:p w14:paraId="4B81067A" w14:textId="77777777" w:rsidR="00E7728F" w:rsidRPr="009F6C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314CF6">
              <w:rPr>
                <w:kern w:val="28"/>
                <w:sz w:val="18"/>
                <w:szCs w:val="18"/>
              </w:rPr>
              <w:t>Zestaw matematyczny gier i zabaw dla uczniów szkoły podstawowej i gimnazjum składa się z 40</w:t>
            </w:r>
            <w:r>
              <w:rPr>
                <w:kern w:val="28"/>
                <w:sz w:val="18"/>
                <w:szCs w:val="18"/>
              </w:rPr>
              <w:t xml:space="preserve"> kolorowych plansz zawierających</w:t>
            </w:r>
            <w:r w:rsidRPr="00314CF6">
              <w:rPr>
                <w:kern w:val="28"/>
                <w:sz w:val="18"/>
                <w:szCs w:val="18"/>
              </w:rPr>
              <w:t xml:space="preserve"> opisy gier wraz z niezbędnymi do gry atrybutami</w:t>
            </w:r>
          </w:p>
        </w:tc>
      </w:tr>
      <w:tr w:rsidR="00E7728F" w:rsidRPr="009F6C77" w14:paraId="1F6C8407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776E3C2E" w14:textId="49921FCD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5B07B81B" w14:textId="77777777" w:rsidR="00E7728F" w:rsidRPr="0078114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Plansze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A27677">
              <w:rPr>
                <w:sz w:val="18"/>
                <w:szCs w:val="18"/>
              </w:rPr>
              <w:t>o wyrażeniach algebraicznych</w:t>
            </w:r>
          </w:p>
        </w:tc>
        <w:tc>
          <w:tcPr>
            <w:tcW w:w="1028" w:type="dxa"/>
            <w:vAlign w:val="center"/>
          </w:tcPr>
          <w:p w14:paraId="522EC657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933" w:type="dxa"/>
            <w:vAlign w:val="center"/>
          </w:tcPr>
          <w:p w14:paraId="134CFD88" w14:textId="3D150934" w:rsidR="00E7728F" w:rsidRPr="009F6C77" w:rsidRDefault="00E7728F" w:rsidP="00D43BCA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E46BCF">
              <w:rPr>
                <w:sz w:val="18"/>
                <w:szCs w:val="18"/>
              </w:rPr>
              <w:t xml:space="preserve">Plansza </w:t>
            </w:r>
            <w:r>
              <w:rPr>
                <w:sz w:val="18"/>
                <w:szCs w:val="18"/>
              </w:rPr>
              <w:t>szerokość 100-</w:t>
            </w:r>
            <w:smartTag w:uri="urn:schemas-microsoft-com:office:smarttags" w:element="metricconverter">
              <w:smartTagPr>
                <w:attr w:name="ProductID" w:val="140 cm"/>
              </w:smartTagPr>
              <w:r w:rsidRPr="00E46BCF">
                <w:rPr>
                  <w:sz w:val="18"/>
                  <w:szCs w:val="18"/>
                </w:rPr>
                <w:t>140</w:t>
              </w:r>
              <w:r>
                <w:rPr>
                  <w:sz w:val="18"/>
                  <w:szCs w:val="18"/>
                </w:rPr>
                <w:t xml:space="preserve"> cm</w:t>
              </w:r>
            </w:smartTag>
            <w:r>
              <w:rPr>
                <w:sz w:val="18"/>
                <w:szCs w:val="18"/>
              </w:rPr>
              <w:t>, wysokość 70-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E46BCF">
                <w:rPr>
                  <w:sz w:val="18"/>
                  <w:szCs w:val="18"/>
                </w:rPr>
                <w:t>100</w:t>
              </w:r>
              <w:r>
                <w:rPr>
                  <w:sz w:val="18"/>
                  <w:szCs w:val="18"/>
                </w:rPr>
                <w:t xml:space="preserve"> </w:t>
              </w:r>
              <w:r w:rsidRPr="00E46BCF">
                <w:rPr>
                  <w:sz w:val="18"/>
                  <w:szCs w:val="18"/>
                </w:rPr>
                <w:t>cm</w:t>
              </w:r>
            </w:smartTag>
            <w:r w:rsidRPr="00E46B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dwustronna,</w:t>
            </w:r>
            <w:r w:rsidRPr="00E46B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 w:rsidRPr="00E46BCF">
              <w:rPr>
                <w:sz w:val="18"/>
                <w:szCs w:val="18"/>
              </w:rPr>
              <w:t xml:space="preserve">alaminowana, oprawiona w drewniane półwałki i przygotowana do zawieszenia. </w:t>
            </w:r>
          </w:p>
        </w:tc>
      </w:tr>
      <w:tr w:rsidR="00E7728F" w:rsidRPr="009F6C77" w14:paraId="7D364EF1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2111C0D5" w14:textId="05DAD3EE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411F7F60" w14:textId="77777777" w:rsidR="00E7728F" w:rsidRPr="00A276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Plansze </w:t>
            </w:r>
            <w:r w:rsidRPr="00A27677">
              <w:rPr>
                <w:sz w:val="18"/>
                <w:szCs w:val="18"/>
              </w:rPr>
              <w:t>o potęgach i na działaniach o potęgach</w:t>
            </w:r>
          </w:p>
          <w:p w14:paraId="7066511A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20423A60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933" w:type="dxa"/>
            <w:vAlign w:val="center"/>
          </w:tcPr>
          <w:p w14:paraId="77AADA81" w14:textId="2353BA7F" w:rsidR="00E7728F" w:rsidRPr="00E46BCF" w:rsidRDefault="00E7728F" w:rsidP="000923A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BCF">
              <w:rPr>
                <w:sz w:val="18"/>
                <w:szCs w:val="18"/>
              </w:rPr>
              <w:t xml:space="preserve">Plansza </w:t>
            </w:r>
            <w:r>
              <w:rPr>
                <w:sz w:val="18"/>
                <w:szCs w:val="18"/>
              </w:rPr>
              <w:t>szerokość 100-</w:t>
            </w:r>
            <w:smartTag w:uri="urn:schemas-microsoft-com:office:smarttags" w:element="metricconverter">
              <w:smartTagPr>
                <w:attr w:name="ProductID" w:val="140 cm"/>
              </w:smartTagPr>
              <w:r w:rsidRPr="00E46BCF">
                <w:rPr>
                  <w:sz w:val="18"/>
                  <w:szCs w:val="18"/>
                </w:rPr>
                <w:t>140</w:t>
              </w:r>
              <w:r>
                <w:rPr>
                  <w:sz w:val="18"/>
                  <w:szCs w:val="18"/>
                </w:rPr>
                <w:t xml:space="preserve"> cm</w:t>
              </w:r>
            </w:smartTag>
            <w:r>
              <w:rPr>
                <w:sz w:val="18"/>
                <w:szCs w:val="18"/>
              </w:rPr>
              <w:t>, wysokość 70-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E46BCF">
                <w:rPr>
                  <w:sz w:val="18"/>
                  <w:szCs w:val="18"/>
                </w:rPr>
                <w:t>100</w:t>
              </w:r>
              <w:r>
                <w:rPr>
                  <w:sz w:val="18"/>
                  <w:szCs w:val="18"/>
                </w:rPr>
                <w:t xml:space="preserve"> </w:t>
              </w:r>
              <w:r w:rsidRPr="00E46BCF">
                <w:rPr>
                  <w:sz w:val="18"/>
                  <w:szCs w:val="18"/>
                </w:rPr>
                <w:t>cm</w:t>
              </w:r>
            </w:smartTag>
            <w:r w:rsidRPr="00E46B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dwustronna,</w:t>
            </w:r>
            <w:r w:rsidRPr="00E46B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 w:rsidRPr="00E46BCF">
              <w:rPr>
                <w:sz w:val="18"/>
                <w:szCs w:val="18"/>
              </w:rPr>
              <w:t>alaminowana, oprawiona w drewniane półwałki i przygotowana do zawieszenia.</w:t>
            </w:r>
            <w:r w:rsidRPr="003926B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7728F" w:rsidRPr="009F6C77" w14:paraId="5F01CFC5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38CC9548" w14:textId="3701022A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1B87B2DD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FE59B9B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677">
              <w:rPr>
                <w:sz w:val="18"/>
                <w:szCs w:val="18"/>
              </w:rPr>
              <w:t>Plansze ukazujące  powstawanie pierwiastków i ich obliczanie</w:t>
            </w:r>
          </w:p>
        </w:tc>
        <w:tc>
          <w:tcPr>
            <w:tcW w:w="1028" w:type="dxa"/>
            <w:vAlign w:val="center"/>
          </w:tcPr>
          <w:p w14:paraId="668F628C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933" w:type="dxa"/>
            <w:vAlign w:val="center"/>
          </w:tcPr>
          <w:p w14:paraId="7DC32495" w14:textId="6B0ED8CB" w:rsidR="00E7728F" w:rsidRPr="00E46BCF" w:rsidRDefault="00E7728F" w:rsidP="00D43BCA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BCF">
              <w:rPr>
                <w:sz w:val="18"/>
                <w:szCs w:val="18"/>
              </w:rPr>
              <w:t xml:space="preserve">Plansza </w:t>
            </w:r>
            <w:r>
              <w:rPr>
                <w:sz w:val="18"/>
                <w:szCs w:val="18"/>
              </w:rPr>
              <w:t>szerokość 100-</w:t>
            </w:r>
            <w:smartTag w:uri="urn:schemas-microsoft-com:office:smarttags" w:element="metricconverter">
              <w:smartTagPr>
                <w:attr w:name="ProductID" w:val="140 cm"/>
              </w:smartTagPr>
              <w:r w:rsidRPr="00E46BCF">
                <w:rPr>
                  <w:sz w:val="18"/>
                  <w:szCs w:val="18"/>
                </w:rPr>
                <w:t>140</w:t>
              </w:r>
              <w:r>
                <w:rPr>
                  <w:sz w:val="18"/>
                  <w:szCs w:val="18"/>
                </w:rPr>
                <w:t xml:space="preserve"> cm</w:t>
              </w:r>
            </w:smartTag>
            <w:r>
              <w:rPr>
                <w:sz w:val="18"/>
                <w:szCs w:val="18"/>
              </w:rPr>
              <w:t>, wysokość 70-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E46BCF">
                <w:rPr>
                  <w:sz w:val="18"/>
                  <w:szCs w:val="18"/>
                </w:rPr>
                <w:t>100</w:t>
              </w:r>
              <w:r>
                <w:rPr>
                  <w:sz w:val="18"/>
                  <w:szCs w:val="18"/>
                </w:rPr>
                <w:t xml:space="preserve"> </w:t>
              </w:r>
              <w:r w:rsidRPr="00E46BCF">
                <w:rPr>
                  <w:sz w:val="18"/>
                  <w:szCs w:val="18"/>
                </w:rPr>
                <w:t>cm</w:t>
              </w:r>
            </w:smartTag>
            <w:r w:rsidRPr="00E46B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dwustronna,</w:t>
            </w:r>
            <w:r w:rsidRPr="00E46B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 w:rsidRPr="00E46BCF">
              <w:rPr>
                <w:sz w:val="18"/>
                <w:szCs w:val="18"/>
              </w:rPr>
              <w:t xml:space="preserve">alaminowana, oprawiona w drewniane półwałki i przygotowana do zawieszenia. </w:t>
            </w:r>
          </w:p>
        </w:tc>
      </w:tr>
      <w:tr w:rsidR="00E7728F" w:rsidRPr="009F6C77" w14:paraId="2DDD0F4E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638C8FEE" w14:textId="3CBCE1A5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227A95B9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Plansze pokazujące objętość i pola powierzchni brył</w:t>
            </w:r>
          </w:p>
        </w:tc>
        <w:tc>
          <w:tcPr>
            <w:tcW w:w="1028" w:type="dxa"/>
            <w:vAlign w:val="center"/>
          </w:tcPr>
          <w:p w14:paraId="53CEA223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933" w:type="dxa"/>
            <w:vAlign w:val="center"/>
          </w:tcPr>
          <w:p w14:paraId="5B43EA6D" w14:textId="339FD9D6" w:rsidR="00E7728F" w:rsidRPr="00E46BCF" w:rsidRDefault="00E7728F" w:rsidP="00D43BCA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BCF">
              <w:rPr>
                <w:sz w:val="18"/>
                <w:szCs w:val="18"/>
              </w:rPr>
              <w:t xml:space="preserve">Plansza </w:t>
            </w:r>
            <w:r>
              <w:rPr>
                <w:sz w:val="18"/>
                <w:szCs w:val="18"/>
              </w:rPr>
              <w:t>szerokość 100-</w:t>
            </w:r>
            <w:smartTag w:uri="urn:schemas-microsoft-com:office:smarttags" w:element="metricconverter">
              <w:smartTagPr>
                <w:attr w:name="ProductID" w:val="140 cm"/>
              </w:smartTagPr>
              <w:r w:rsidRPr="00E46BCF">
                <w:rPr>
                  <w:sz w:val="18"/>
                  <w:szCs w:val="18"/>
                </w:rPr>
                <w:t>140</w:t>
              </w:r>
              <w:r>
                <w:rPr>
                  <w:sz w:val="18"/>
                  <w:szCs w:val="18"/>
                </w:rPr>
                <w:t xml:space="preserve"> cm</w:t>
              </w:r>
            </w:smartTag>
            <w:r>
              <w:rPr>
                <w:sz w:val="18"/>
                <w:szCs w:val="18"/>
              </w:rPr>
              <w:t>, wysokość 70-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E46BCF">
                <w:rPr>
                  <w:sz w:val="18"/>
                  <w:szCs w:val="18"/>
                </w:rPr>
                <w:t>100</w:t>
              </w:r>
              <w:r>
                <w:rPr>
                  <w:sz w:val="18"/>
                  <w:szCs w:val="18"/>
                </w:rPr>
                <w:t xml:space="preserve"> </w:t>
              </w:r>
              <w:r w:rsidRPr="00E46BCF">
                <w:rPr>
                  <w:sz w:val="18"/>
                  <w:szCs w:val="18"/>
                </w:rPr>
                <w:t>cm</w:t>
              </w:r>
            </w:smartTag>
            <w:r w:rsidRPr="00E46B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dwustronna,</w:t>
            </w:r>
            <w:r w:rsidRPr="00E46B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 w:rsidRPr="00E46BCF">
              <w:rPr>
                <w:sz w:val="18"/>
                <w:szCs w:val="18"/>
              </w:rPr>
              <w:t xml:space="preserve">alaminowana, oprawiona w drewniane półwałki i przygotowana do zawieszenia. </w:t>
            </w:r>
          </w:p>
        </w:tc>
      </w:tr>
      <w:tr w:rsidR="00E7728F" w:rsidRPr="009F6C77" w14:paraId="5140A276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14A0FD7A" w14:textId="35294F5C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7F28F880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677">
              <w:rPr>
                <w:sz w:val="18"/>
                <w:szCs w:val="18"/>
              </w:rPr>
              <w:t>Plansze pokazujące sposoby  obliczenia pola koła</w:t>
            </w:r>
          </w:p>
        </w:tc>
        <w:tc>
          <w:tcPr>
            <w:tcW w:w="1028" w:type="dxa"/>
            <w:vAlign w:val="center"/>
          </w:tcPr>
          <w:p w14:paraId="61D235C4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933" w:type="dxa"/>
            <w:vAlign w:val="center"/>
          </w:tcPr>
          <w:p w14:paraId="4C4658C8" w14:textId="5E26666A" w:rsidR="00E7728F" w:rsidRPr="00E46BCF" w:rsidRDefault="00E7728F" w:rsidP="000923A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BCF">
              <w:rPr>
                <w:sz w:val="18"/>
                <w:szCs w:val="18"/>
              </w:rPr>
              <w:t xml:space="preserve">Plansza </w:t>
            </w:r>
            <w:r>
              <w:rPr>
                <w:sz w:val="18"/>
                <w:szCs w:val="18"/>
              </w:rPr>
              <w:t>szerokość 100-</w:t>
            </w:r>
            <w:smartTag w:uri="urn:schemas-microsoft-com:office:smarttags" w:element="metricconverter">
              <w:smartTagPr>
                <w:attr w:name="ProductID" w:val="140 cm"/>
              </w:smartTagPr>
              <w:r w:rsidRPr="00E46BCF">
                <w:rPr>
                  <w:sz w:val="18"/>
                  <w:szCs w:val="18"/>
                </w:rPr>
                <w:t>140</w:t>
              </w:r>
              <w:r>
                <w:rPr>
                  <w:sz w:val="18"/>
                  <w:szCs w:val="18"/>
                </w:rPr>
                <w:t xml:space="preserve"> cm</w:t>
              </w:r>
            </w:smartTag>
            <w:r>
              <w:rPr>
                <w:sz w:val="18"/>
                <w:szCs w:val="18"/>
              </w:rPr>
              <w:t>, wysokość 70-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E46BCF">
                <w:rPr>
                  <w:sz w:val="18"/>
                  <w:szCs w:val="18"/>
                </w:rPr>
                <w:t>100</w:t>
              </w:r>
              <w:r>
                <w:rPr>
                  <w:sz w:val="18"/>
                  <w:szCs w:val="18"/>
                </w:rPr>
                <w:t xml:space="preserve"> </w:t>
              </w:r>
              <w:r w:rsidRPr="00E46BCF">
                <w:rPr>
                  <w:sz w:val="18"/>
                  <w:szCs w:val="18"/>
                </w:rPr>
                <w:t>cm</w:t>
              </w:r>
            </w:smartTag>
            <w:r w:rsidRPr="00E46B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dwustronna,</w:t>
            </w:r>
            <w:r w:rsidRPr="00E46B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 w:rsidRPr="00E46BCF">
              <w:rPr>
                <w:sz w:val="18"/>
                <w:szCs w:val="18"/>
              </w:rPr>
              <w:t xml:space="preserve">alaminowana, oprawiona w drewniane półwałki i przygotowana do zawieszenia. </w:t>
            </w:r>
          </w:p>
        </w:tc>
      </w:tr>
      <w:tr w:rsidR="00E7728F" w:rsidRPr="009F6C77" w14:paraId="267436AC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37A56029" w14:textId="11E6C5FC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5E66CFD2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2311">
              <w:rPr>
                <w:sz w:val="18"/>
                <w:szCs w:val="18"/>
              </w:rPr>
              <w:t>Bryły ułamkowe magnetyczne</w:t>
            </w:r>
          </w:p>
        </w:tc>
        <w:tc>
          <w:tcPr>
            <w:tcW w:w="1028" w:type="dxa"/>
            <w:vAlign w:val="center"/>
          </w:tcPr>
          <w:p w14:paraId="293F9DB5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933" w:type="dxa"/>
            <w:vAlign w:val="center"/>
          </w:tcPr>
          <w:p w14:paraId="0891EA3F" w14:textId="77777777" w:rsidR="00E7728F" w:rsidRPr="00572C0C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DB6635">
              <w:rPr>
                <w:sz w:val="18"/>
                <w:szCs w:val="18"/>
              </w:rPr>
              <w:t xml:space="preserve">Zestaw </w:t>
            </w:r>
            <w:r>
              <w:rPr>
                <w:sz w:val="18"/>
                <w:szCs w:val="18"/>
              </w:rPr>
              <w:t>do prezentowania ułamków</w:t>
            </w:r>
            <w:r w:rsidRPr="00DB66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magnetycznych formach</w:t>
            </w:r>
            <w:r w:rsidRPr="00DB6635">
              <w:rPr>
                <w:sz w:val="18"/>
                <w:szCs w:val="18"/>
              </w:rPr>
              <w:t xml:space="preserve"> kul i sześcianów </w:t>
            </w:r>
            <w:r w:rsidRPr="00572C0C">
              <w:rPr>
                <w:sz w:val="18"/>
                <w:szCs w:val="18"/>
              </w:rPr>
              <w:t>o dużych wymiarach.</w:t>
            </w:r>
            <w:bookmarkStart w:id="0" w:name="_GoBack"/>
            <w:bookmarkEnd w:id="0"/>
          </w:p>
          <w:p w14:paraId="60D41CEB" w14:textId="7DE66C70" w:rsidR="00E7728F" w:rsidRPr="00572C0C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kern w:val="28"/>
                <w:sz w:val="16"/>
                <w:szCs w:val="16"/>
              </w:rPr>
            </w:pPr>
            <w:r w:rsidRPr="00572C0C">
              <w:rPr>
                <w:sz w:val="18"/>
                <w:szCs w:val="18"/>
              </w:rPr>
              <w:t xml:space="preserve">8 brył magnetycznych: 4 kule o średnicy </w:t>
            </w:r>
            <w:smartTag w:uri="urn:schemas-microsoft-com:office:smarttags" w:element="metricconverter">
              <w:smartTagPr>
                <w:attr w:name="ProductID" w:val="7,6 cm"/>
              </w:smartTagPr>
              <w:r w:rsidRPr="00572C0C">
                <w:rPr>
                  <w:sz w:val="18"/>
                  <w:szCs w:val="18"/>
                </w:rPr>
                <w:t>7,6 cm</w:t>
              </w:r>
            </w:smartTag>
            <w:r w:rsidRPr="00572C0C">
              <w:rPr>
                <w:sz w:val="18"/>
                <w:szCs w:val="18"/>
              </w:rPr>
              <w:t xml:space="preserve"> i 4 sześciany o boku </w:t>
            </w:r>
            <w:smartTag w:uri="urn:schemas-microsoft-com:office:smarttags" w:element="metricconverter">
              <w:smartTagPr>
                <w:attr w:name="ProductID" w:val="7,6 cm"/>
              </w:smartTagPr>
              <w:r w:rsidRPr="00572C0C">
                <w:rPr>
                  <w:sz w:val="18"/>
                  <w:szCs w:val="18"/>
                </w:rPr>
                <w:t>7,6 cm</w:t>
              </w:r>
              <w:r>
                <w:rPr>
                  <w:sz w:val="18"/>
                  <w:szCs w:val="18"/>
                </w:rPr>
                <w:t>.</w:t>
              </w:r>
            </w:smartTag>
          </w:p>
        </w:tc>
      </w:tr>
      <w:tr w:rsidR="00E7728F" w:rsidRPr="009F6C77" w14:paraId="6F714289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536229DE" w14:textId="5D461BA7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77ED0B21" w14:textId="77777777" w:rsidR="00E7728F" w:rsidRPr="00533D6E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3D6E">
              <w:rPr>
                <w:sz w:val="18"/>
                <w:szCs w:val="18"/>
              </w:rPr>
              <w:t>Modele szkieletowe ostrosłupów i graniastosłupów</w:t>
            </w:r>
          </w:p>
        </w:tc>
        <w:tc>
          <w:tcPr>
            <w:tcW w:w="1028" w:type="dxa"/>
            <w:vAlign w:val="center"/>
          </w:tcPr>
          <w:p w14:paraId="5BD0D6E4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933" w:type="dxa"/>
            <w:vAlign w:val="center"/>
          </w:tcPr>
          <w:p w14:paraId="75D0C3DD" w14:textId="77777777" w:rsidR="00E7728F" w:rsidRPr="00DB6635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zawiera </w:t>
            </w:r>
            <w:r w:rsidRPr="00DB6635">
              <w:rPr>
                <w:sz w:val="18"/>
                <w:szCs w:val="18"/>
              </w:rPr>
              <w:t xml:space="preserve">180 kolorowych kulek o średnicy </w:t>
            </w:r>
            <w:smartTag w:uri="urn:schemas-microsoft-com:office:smarttags" w:element="metricconverter">
              <w:smartTagPr>
                <w:attr w:name="ProductID" w:val="1,6 cm"/>
              </w:smartTagPr>
              <w:r w:rsidRPr="00DB6635">
                <w:rPr>
                  <w:sz w:val="18"/>
                  <w:szCs w:val="18"/>
                </w:rPr>
                <w:t>1,6 cm</w:t>
              </w:r>
            </w:smartTag>
            <w:r w:rsidRPr="00DB6635">
              <w:rPr>
                <w:sz w:val="18"/>
                <w:szCs w:val="18"/>
              </w:rPr>
              <w:t xml:space="preserve"> (każda kulka posiada 26 otworów) 180 patyczków o długości od 1,6 do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DB6635">
                <w:rPr>
                  <w:sz w:val="18"/>
                  <w:szCs w:val="18"/>
                </w:rPr>
                <w:t>7,5 cm</w:t>
              </w:r>
            </w:smartTag>
            <w:r w:rsidRPr="00DB6635">
              <w:rPr>
                <w:sz w:val="18"/>
                <w:szCs w:val="18"/>
              </w:rPr>
              <w:t xml:space="preserve"> wyko</w:t>
            </w:r>
            <w:r>
              <w:rPr>
                <w:sz w:val="18"/>
                <w:szCs w:val="18"/>
              </w:rPr>
              <w:t>nane z</w:t>
            </w:r>
            <w:r w:rsidRPr="00DB6635">
              <w:rPr>
                <w:sz w:val="18"/>
                <w:szCs w:val="18"/>
              </w:rPr>
              <w:t xml:space="preserve"> tworzywa</w:t>
            </w:r>
            <w:r>
              <w:rPr>
                <w:sz w:val="18"/>
                <w:szCs w:val="18"/>
              </w:rPr>
              <w:t xml:space="preserve"> lub równoważny</w:t>
            </w:r>
          </w:p>
        </w:tc>
      </w:tr>
      <w:tr w:rsidR="00E7728F" w:rsidRPr="009F6C77" w14:paraId="1270B238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04C03019" w14:textId="659FBDF7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5C01D020" w14:textId="77777777" w:rsidR="00E7728F" w:rsidRPr="00A276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2311">
              <w:rPr>
                <w:sz w:val="18"/>
                <w:szCs w:val="18"/>
              </w:rPr>
              <w:t>Zestaw graniastosłupów i ostrosłupów – typowe</w:t>
            </w:r>
            <w:r w:rsidRPr="00A27677">
              <w:rPr>
                <w:sz w:val="18"/>
                <w:szCs w:val="18"/>
              </w:rPr>
              <w:t xml:space="preserve"> modele dydaktyczne</w:t>
            </w:r>
          </w:p>
          <w:p w14:paraId="4C9A396F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539A410C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933" w:type="dxa"/>
            <w:vAlign w:val="center"/>
          </w:tcPr>
          <w:p w14:paraId="5FBE4E83" w14:textId="77777777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color w:val="FF0000"/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Siatki magnetyczne graniastosłupów </w:t>
            </w:r>
            <w:r w:rsidRPr="00822311">
              <w:rPr>
                <w:kern w:val="28"/>
                <w:sz w:val="18"/>
                <w:szCs w:val="18"/>
              </w:rPr>
              <w:t>i ostrosłupów</w:t>
            </w:r>
          </w:p>
          <w:p w14:paraId="22D6D9AC" w14:textId="77777777" w:rsidR="00E7728F" w:rsidRPr="009F6C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6D7DCC">
              <w:rPr>
                <w:kern w:val="28"/>
                <w:sz w:val="18"/>
                <w:szCs w:val="18"/>
              </w:rPr>
              <w:t>Każda siatka jak i każda figura posiada pasy magnetyczne</w:t>
            </w:r>
            <w:r>
              <w:rPr>
                <w:kern w:val="28"/>
                <w:sz w:val="18"/>
                <w:szCs w:val="18"/>
              </w:rPr>
              <w:t xml:space="preserve"> (do rozkładania, składania i przymocowania do tablicy)</w:t>
            </w:r>
          </w:p>
        </w:tc>
      </w:tr>
      <w:tr w:rsidR="00E7728F" w:rsidRPr="009F6C77" w14:paraId="3F77AD69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0871B90E" w14:textId="3C47A6F0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0DD51618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822311">
              <w:rPr>
                <w:sz w:val="18"/>
                <w:szCs w:val="18"/>
              </w:rPr>
              <w:t xml:space="preserve">lansza z rysunkami wielokątów </w:t>
            </w:r>
          </w:p>
          <w:p w14:paraId="42BD5F8D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76076CFA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933" w:type="dxa"/>
            <w:vAlign w:val="center"/>
          </w:tcPr>
          <w:p w14:paraId="31020884" w14:textId="1674A469" w:rsidR="00E7728F" w:rsidRPr="00E46BCF" w:rsidRDefault="00E7728F" w:rsidP="00D43BCA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BCF">
              <w:rPr>
                <w:sz w:val="18"/>
                <w:szCs w:val="18"/>
              </w:rPr>
              <w:t xml:space="preserve">Plansza </w:t>
            </w:r>
            <w:r>
              <w:rPr>
                <w:sz w:val="18"/>
                <w:szCs w:val="18"/>
              </w:rPr>
              <w:t>szerokość 100-</w:t>
            </w:r>
            <w:smartTag w:uri="urn:schemas-microsoft-com:office:smarttags" w:element="metricconverter">
              <w:smartTagPr>
                <w:attr w:name="ProductID" w:val="140 cm"/>
              </w:smartTagPr>
              <w:r w:rsidRPr="00E46BCF">
                <w:rPr>
                  <w:sz w:val="18"/>
                  <w:szCs w:val="18"/>
                </w:rPr>
                <w:t>140</w:t>
              </w:r>
              <w:r>
                <w:rPr>
                  <w:sz w:val="18"/>
                  <w:szCs w:val="18"/>
                </w:rPr>
                <w:t xml:space="preserve"> cm</w:t>
              </w:r>
            </w:smartTag>
            <w:r>
              <w:rPr>
                <w:sz w:val="18"/>
                <w:szCs w:val="18"/>
              </w:rPr>
              <w:t>, wysokość 70-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E46BCF">
                <w:rPr>
                  <w:sz w:val="18"/>
                  <w:szCs w:val="18"/>
                </w:rPr>
                <w:t>100</w:t>
              </w:r>
              <w:r>
                <w:rPr>
                  <w:sz w:val="18"/>
                  <w:szCs w:val="18"/>
                </w:rPr>
                <w:t xml:space="preserve"> </w:t>
              </w:r>
              <w:r w:rsidRPr="00E46BCF">
                <w:rPr>
                  <w:sz w:val="18"/>
                  <w:szCs w:val="18"/>
                </w:rPr>
                <w:t>cm</w:t>
              </w:r>
            </w:smartTag>
            <w:r w:rsidRPr="00E46B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dwustronna,</w:t>
            </w:r>
            <w:r w:rsidRPr="00E46B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 w:rsidRPr="00E46BCF">
              <w:rPr>
                <w:sz w:val="18"/>
                <w:szCs w:val="18"/>
              </w:rPr>
              <w:t xml:space="preserve">alaminowana, oprawiona w drewniane półwałki i przygotowana do zawieszenia. </w:t>
            </w:r>
          </w:p>
        </w:tc>
      </w:tr>
      <w:tr w:rsidR="00E7728F" w:rsidRPr="009F6C77" w14:paraId="64706FB0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6D44738D" w14:textId="23DC28D8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7611E354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677">
              <w:rPr>
                <w:sz w:val="18"/>
                <w:szCs w:val="18"/>
              </w:rPr>
              <w:t>Zestaw do demonstracji obliczania objętości figur przestrzennych</w:t>
            </w:r>
            <w:r>
              <w:rPr>
                <w:sz w:val="18"/>
                <w:szCs w:val="18"/>
              </w:rPr>
              <w:t xml:space="preserve"> dla szkoły podstawowej i gimnazjum</w:t>
            </w:r>
          </w:p>
        </w:tc>
        <w:tc>
          <w:tcPr>
            <w:tcW w:w="1028" w:type="dxa"/>
            <w:vAlign w:val="center"/>
          </w:tcPr>
          <w:p w14:paraId="274AF824" w14:textId="1889594D" w:rsidR="00E7728F" w:rsidRPr="00B33E83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3</w:t>
            </w:r>
          </w:p>
        </w:tc>
        <w:tc>
          <w:tcPr>
            <w:tcW w:w="4933" w:type="dxa"/>
            <w:vAlign w:val="center"/>
          </w:tcPr>
          <w:p w14:paraId="021E42D7" w14:textId="77777777" w:rsidR="00E7728F" w:rsidRPr="00474F14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474F14">
              <w:rPr>
                <w:sz w:val="18"/>
                <w:szCs w:val="18"/>
              </w:rPr>
              <w:t>Zestaw składa się z</w:t>
            </w:r>
            <w:r>
              <w:rPr>
                <w:sz w:val="18"/>
                <w:szCs w:val="18"/>
              </w:rPr>
              <w:t xml:space="preserve"> co najmniej</w:t>
            </w:r>
            <w:r w:rsidRPr="00474F14">
              <w:rPr>
                <w:sz w:val="18"/>
                <w:szCs w:val="18"/>
              </w:rPr>
              <w:t xml:space="preserve"> 17 geom</w:t>
            </w:r>
            <w:r>
              <w:rPr>
                <w:sz w:val="18"/>
                <w:szCs w:val="18"/>
              </w:rPr>
              <w:t>etrycznych brył.</w:t>
            </w:r>
            <w:r w:rsidRPr="00474F14">
              <w:rPr>
                <w:sz w:val="18"/>
                <w:szCs w:val="18"/>
              </w:rPr>
              <w:br/>
              <w:t>Posiadają zdejmowane dna do zasypywanie i porównywania objętości.</w:t>
            </w:r>
          </w:p>
        </w:tc>
      </w:tr>
      <w:tr w:rsidR="00E7728F" w:rsidRPr="00822311" w14:paraId="108E9D1E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7CDDA27B" w14:textId="6833A9C0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5DAF3AA6" w14:textId="21040F3B" w:rsidR="00E7728F" w:rsidRPr="00822311" w:rsidRDefault="00E7728F" w:rsidP="003F750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2311">
              <w:rPr>
                <w:sz w:val="18"/>
                <w:szCs w:val="18"/>
              </w:rPr>
              <w:t xml:space="preserve">Klocki </w:t>
            </w:r>
            <w:r>
              <w:rPr>
                <w:sz w:val="18"/>
                <w:szCs w:val="18"/>
              </w:rPr>
              <w:t>do nauki liczb</w:t>
            </w:r>
          </w:p>
        </w:tc>
        <w:tc>
          <w:tcPr>
            <w:tcW w:w="1028" w:type="dxa"/>
            <w:vAlign w:val="center"/>
          </w:tcPr>
          <w:p w14:paraId="2669D6C9" w14:textId="44175EE8" w:rsidR="00E7728F" w:rsidRPr="00822311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B33E83">
              <w:rPr>
                <w:kern w:val="28"/>
                <w:sz w:val="18"/>
                <w:szCs w:val="18"/>
              </w:rPr>
              <w:t xml:space="preserve">2 komplety po </w:t>
            </w: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933" w:type="dxa"/>
            <w:shd w:val="clear" w:color="auto" w:fill="auto"/>
            <w:vAlign w:val="center"/>
          </w:tcPr>
          <w:p w14:paraId="4561A6C0" w14:textId="13D4166E" w:rsidR="00E7728F" w:rsidRPr="00822311" w:rsidRDefault="00E7728F" w:rsidP="003F750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Kolorowe elementy, zestaw zawierający co najmniej 80 elementów. Klocki w specjalnych kształtach, pozwalających na pokazanie relacji między liczbami. </w:t>
            </w:r>
            <w:r w:rsidRPr="0031563D">
              <w:rPr>
                <w:sz w:val="18"/>
                <w:szCs w:val="18"/>
              </w:rPr>
              <w:t>np. fakt, że każda następna liczba jest o jeden większa od poprzedniej i każda poprzedzająca o jeden mniejsza.</w:t>
            </w:r>
          </w:p>
        </w:tc>
      </w:tr>
      <w:tr w:rsidR="00E7728F" w:rsidRPr="00822311" w14:paraId="036B3620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4A2E524D" w14:textId="7FCE3582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14:paraId="6E183BF8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 w:rsidRPr="00822311">
              <w:rPr>
                <w:bCs/>
                <w:sz w:val="18"/>
                <w:szCs w:val="18"/>
              </w:rPr>
              <w:t>Waga szalkowa z kompletem odważników</w:t>
            </w:r>
          </w:p>
        </w:tc>
        <w:tc>
          <w:tcPr>
            <w:tcW w:w="1028" w:type="dxa"/>
            <w:vAlign w:val="center"/>
          </w:tcPr>
          <w:p w14:paraId="32C19DCB" w14:textId="7A7A668C" w:rsidR="00E7728F" w:rsidRPr="00822311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jc w:val="center"/>
              <w:rPr>
                <w:kern w:val="28"/>
                <w:sz w:val="18"/>
                <w:szCs w:val="18"/>
              </w:rPr>
            </w:pPr>
            <w:r w:rsidRPr="00B33E83"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933" w:type="dxa"/>
            <w:vAlign w:val="center"/>
          </w:tcPr>
          <w:p w14:paraId="48CF4299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rStyle w:val="Pogrubienie"/>
                <w:bCs/>
              </w:rPr>
            </w:pPr>
            <w:r w:rsidRPr="00822311">
              <w:rPr>
                <w:bCs/>
                <w:sz w:val="18"/>
                <w:szCs w:val="18"/>
              </w:rPr>
              <w:t>Szalkowa waga metalowa</w:t>
            </w:r>
            <w:r w:rsidRPr="00822311">
              <w:rPr>
                <w:rStyle w:val="Pogrubienie"/>
                <w:bCs/>
              </w:rPr>
              <w:t xml:space="preserve"> </w:t>
            </w:r>
          </w:p>
          <w:p w14:paraId="523AB6DB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822311">
              <w:rPr>
                <w:sz w:val="18"/>
                <w:szCs w:val="18"/>
              </w:rPr>
              <w:t xml:space="preserve">Dokładność: +/- 1g - maksymalna nośność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22311">
                <w:rPr>
                  <w:sz w:val="18"/>
                  <w:szCs w:val="18"/>
                </w:rPr>
                <w:t>2 kg</w:t>
              </w:r>
            </w:smartTag>
            <w:r w:rsidRPr="00822311">
              <w:rPr>
                <w:sz w:val="18"/>
                <w:szCs w:val="18"/>
              </w:rPr>
              <w:t>.</w:t>
            </w:r>
          </w:p>
          <w:p w14:paraId="3185D024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822311">
              <w:rPr>
                <w:sz w:val="18"/>
                <w:szCs w:val="18"/>
              </w:rPr>
              <w:t>Zestaw odważników do użycia na każdej wadze, do ważenia na wagach metalowych.</w:t>
            </w:r>
          </w:p>
        </w:tc>
      </w:tr>
      <w:tr w:rsidR="00E7728F" w:rsidRPr="00822311" w14:paraId="2CA18A49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43080CEB" w14:textId="44BD0FCE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26E45C0E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2311">
              <w:rPr>
                <w:sz w:val="18"/>
                <w:szCs w:val="18"/>
              </w:rPr>
              <w:t>Decymetr sześcienny</w:t>
            </w:r>
          </w:p>
        </w:tc>
        <w:tc>
          <w:tcPr>
            <w:tcW w:w="1028" w:type="dxa"/>
            <w:vAlign w:val="center"/>
          </w:tcPr>
          <w:p w14:paraId="21AC3FE8" w14:textId="2C3D850E" w:rsidR="00E7728F" w:rsidRPr="00822311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B33E83"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933" w:type="dxa"/>
            <w:vAlign w:val="center"/>
          </w:tcPr>
          <w:p w14:paraId="681C714F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 w:rsidRPr="00822311">
              <w:rPr>
                <w:bCs/>
                <w:sz w:val="18"/>
                <w:szCs w:val="18"/>
              </w:rPr>
              <w:t xml:space="preserve">Decymetr sześcienny - 1000 jednostek , rozkładany. </w:t>
            </w:r>
            <w:r w:rsidRPr="00822311">
              <w:rPr>
                <w:bCs/>
                <w:sz w:val="18"/>
                <w:szCs w:val="18"/>
              </w:rPr>
              <w:br/>
              <w:t xml:space="preserve">Skład zestawu: </w:t>
            </w:r>
            <w:r w:rsidRPr="00822311">
              <w:rPr>
                <w:bCs/>
                <w:sz w:val="18"/>
                <w:szCs w:val="18"/>
              </w:rPr>
              <w:br/>
            </w:r>
            <w:r w:rsidRPr="00822311">
              <w:rPr>
                <w:bCs/>
                <w:sz w:val="18"/>
                <w:szCs w:val="18"/>
              </w:rPr>
              <w:lastRenderedPageBreak/>
              <w:t xml:space="preserve">9 prostopadłościanów, płyt 10x10x1j. (1jedn.=1cm) </w:t>
            </w:r>
            <w:r w:rsidRPr="00822311">
              <w:rPr>
                <w:bCs/>
                <w:sz w:val="18"/>
                <w:szCs w:val="18"/>
              </w:rPr>
              <w:br/>
              <w:t xml:space="preserve">9 prostopadłościanów 10x1x1j </w:t>
            </w:r>
            <w:r w:rsidRPr="00822311">
              <w:rPr>
                <w:bCs/>
                <w:sz w:val="18"/>
                <w:szCs w:val="18"/>
              </w:rPr>
              <w:br/>
              <w:t>10 sześcianów (klocków) 1x1x1j</w:t>
            </w:r>
          </w:p>
        </w:tc>
      </w:tr>
      <w:tr w:rsidR="00E7728F" w:rsidRPr="00822311" w14:paraId="2D1F4081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4C42DE6C" w14:textId="4F262C2C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14:paraId="3C5BAF26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 w:rsidRPr="00822311">
              <w:rPr>
                <w:bCs/>
                <w:sz w:val="18"/>
                <w:szCs w:val="18"/>
              </w:rPr>
              <w:t>Zestaw figur geometrycznych do układania tangramów</w:t>
            </w:r>
          </w:p>
        </w:tc>
        <w:tc>
          <w:tcPr>
            <w:tcW w:w="1028" w:type="dxa"/>
            <w:vAlign w:val="center"/>
          </w:tcPr>
          <w:p w14:paraId="245B1D72" w14:textId="49D566F4" w:rsidR="00E7728F" w:rsidRPr="00822311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 w:rsidRPr="00B33E83"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933" w:type="dxa"/>
            <w:vAlign w:val="center"/>
          </w:tcPr>
          <w:p w14:paraId="58B3CF2C" w14:textId="5BA29A45" w:rsidR="00E7728F" w:rsidRPr="00822311" w:rsidRDefault="00E7728F" w:rsidP="00D43BCA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Zestaw składający się z co najmniej 30 kompletów tangramów (po 7 elementów każdy), kolorowy </w:t>
            </w:r>
          </w:p>
        </w:tc>
      </w:tr>
      <w:tr w:rsidR="00E7728F" w:rsidRPr="00822311" w14:paraId="25990BE8" w14:textId="77777777" w:rsidTr="00D77FF4">
        <w:trPr>
          <w:trHeight w:val="436"/>
        </w:trPr>
        <w:tc>
          <w:tcPr>
            <w:tcW w:w="562" w:type="dxa"/>
            <w:vAlign w:val="center"/>
          </w:tcPr>
          <w:p w14:paraId="22FA5142" w14:textId="1ADB6E4B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14:paraId="780C13E2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 w:rsidRPr="00822311">
              <w:rPr>
                <w:bCs/>
                <w:sz w:val="18"/>
                <w:szCs w:val="18"/>
              </w:rPr>
              <w:t xml:space="preserve">Miara stalowa </w:t>
            </w:r>
          </w:p>
        </w:tc>
        <w:tc>
          <w:tcPr>
            <w:tcW w:w="1028" w:type="dxa"/>
            <w:vAlign w:val="center"/>
          </w:tcPr>
          <w:p w14:paraId="0263CD2D" w14:textId="77777777" w:rsidR="00E7728F" w:rsidRPr="00822311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 w:rsidRPr="00B33E83">
              <w:rPr>
                <w:kern w:val="28"/>
                <w:sz w:val="18"/>
                <w:szCs w:val="18"/>
              </w:rPr>
              <w:t xml:space="preserve">2 komplety po </w:t>
            </w:r>
            <w:r w:rsidRPr="008223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933" w:type="dxa"/>
            <w:vAlign w:val="center"/>
          </w:tcPr>
          <w:p w14:paraId="49C2E56E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 w:rsidRPr="00822311">
              <w:rPr>
                <w:bCs/>
                <w:sz w:val="18"/>
                <w:szCs w:val="18"/>
              </w:rPr>
              <w:t xml:space="preserve">Obudowa z ABS </w:t>
            </w:r>
          </w:p>
          <w:p w14:paraId="54E87BA3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</w:t>
            </w:r>
            <w:r w:rsidRPr="00822311">
              <w:rPr>
                <w:bCs/>
                <w:sz w:val="18"/>
                <w:szCs w:val="18"/>
              </w:rPr>
              <w:t xml:space="preserve">aśma z podziałką co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822311">
                <w:rPr>
                  <w:bCs/>
                  <w:sz w:val="18"/>
                  <w:szCs w:val="18"/>
                </w:rPr>
                <w:t>1 mm</w:t>
              </w:r>
            </w:smartTag>
            <w:r w:rsidRPr="00822311">
              <w:rPr>
                <w:bCs/>
                <w:sz w:val="18"/>
                <w:szCs w:val="18"/>
              </w:rPr>
              <w:t xml:space="preserve"> </w:t>
            </w:r>
          </w:p>
          <w:p w14:paraId="75DC026A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 w:rsidRPr="00822311">
              <w:rPr>
                <w:bCs/>
                <w:sz w:val="18"/>
                <w:szCs w:val="18"/>
              </w:rPr>
              <w:t xml:space="preserve">Szerokość taśmy: </w:t>
            </w:r>
            <w:r>
              <w:rPr>
                <w:bCs/>
                <w:sz w:val="18"/>
                <w:szCs w:val="18"/>
              </w:rPr>
              <w:t xml:space="preserve">co najmniej </w:t>
            </w:r>
            <w:smartTag w:uri="urn:schemas-microsoft-com:office:smarttags" w:element="metricconverter">
              <w:smartTagPr>
                <w:attr w:name="ProductID" w:val="9,5 mm"/>
              </w:smartTagPr>
              <w:r w:rsidRPr="00822311">
                <w:rPr>
                  <w:bCs/>
                  <w:sz w:val="18"/>
                  <w:szCs w:val="18"/>
                </w:rPr>
                <w:t>9,5 mm</w:t>
              </w:r>
            </w:smartTag>
            <w:r w:rsidRPr="00822311">
              <w:rPr>
                <w:bCs/>
                <w:sz w:val="18"/>
                <w:szCs w:val="18"/>
              </w:rPr>
              <w:t xml:space="preserve"> </w:t>
            </w:r>
          </w:p>
          <w:p w14:paraId="1455936C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 w:rsidRPr="00822311">
              <w:rPr>
                <w:bCs/>
                <w:sz w:val="18"/>
                <w:szCs w:val="18"/>
              </w:rPr>
              <w:t>Klasa dokładności: II</w:t>
            </w:r>
          </w:p>
          <w:p w14:paraId="320553E7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Dł. 10m</w:t>
            </w:r>
          </w:p>
        </w:tc>
      </w:tr>
      <w:tr w:rsidR="00E7728F" w:rsidRPr="00822311" w14:paraId="10F2FA66" w14:textId="77777777" w:rsidTr="00D77FF4">
        <w:tc>
          <w:tcPr>
            <w:tcW w:w="562" w:type="dxa"/>
            <w:vAlign w:val="center"/>
          </w:tcPr>
          <w:p w14:paraId="7B6A77BA" w14:textId="6F22E9F1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14:paraId="3E802078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 w:rsidRPr="00822311">
              <w:rPr>
                <w:bCs/>
                <w:sz w:val="18"/>
                <w:szCs w:val="18"/>
              </w:rPr>
              <w:t xml:space="preserve">Miara stalowa </w:t>
            </w:r>
          </w:p>
        </w:tc>
        <w:tc>
          <w:tcPr>
            <w:tcW w:w="1028" w:type="dxa"/>
            <w:vAlign w:val="center"/>
          </w:tcPr>
          <w:p w14:paraId="546A65D9" w14:textId="77777777" w:rsidR="00E7728F" w:rsidRPr="00822311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 w:rsidRPr="00B33E83">
              <w:rPr>
                <w:kern w:val="28"/>
                <w:sz w:val="18"/>
                <w:szCs w:val="18"/>
              </w:rPr>
              <w:t xml:space="preserve">2 komplety po </w:t>
            </w:r>
            <w:r w:rsidRPr="008223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933" w:type="dxa"/>
            <w:vAlign w:val="center"/>
          </w:tcPr>
          <w:p w14:paraId="10D20FE6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 w:rsidRPr="00822311">
              <w:rPr>
                <w:bCs/>
                <w:sz w:val="18"/>
                <w:szCs w:val="18"/>
              </w:rPr>
              <w:t xml:space="preserve">Obudowa z ABS </w:t>
            </w:r>
          </w:p>
          <w:p w14:paraId="65B8AAC4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</w:t>
            </w:r>
            <w:r w:rsidRPr="00822311">
              <w:rPr>
                <w:bCs/>
                <w:sz w:val="18"/>
                <w:szCs w:val="18"/>
              </w:rPr>
              <w:t xml:space="preserve">aśma z podziałką co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822311">
                <w:rPr>
                  <w:bCs/>
                  <w:sz w:val="18"/>
                  <w:szCs w:val="18"/>
                </w:rPr>
                <w:t>1 mm</w:t>
              </w:r>
            </w:smartTag>
            <w:r w:rsidRPr="00822311">
              <w:rPr>
                <w:bCs/>
                <w:sz w:val="18"/>
                <w:szCs w:val="18"/>
              </w:rPr>
              <w:t xml:space="preserve"> </w:t>
            </w:r>
          </w:p>
          <w:p w14:paraId="787C1497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 w:rsidRPr="00822311">
              <w:rPr>
                <w:bCs/>
                <w:sz w:val="18"/>
                <w:szCs w:val="18"/>
              </w:rPr>
              <w:t xml:space="preserve">Szerokość taśmy: </w:t>
            </w:r>
            <w:r>
              <w:rPr>
                <w:bCs/>
                <w:sz w:val="18"/>
                <w:szCs w:val="18"/>
              </w:rPr>
              <w:t xml:space="preserve"> co najmniej </w:t>
            </w:r>
            <w:smartTag w:uri="urn:schemas-microsoft-com:office:smarttags" w:element="metricconverter">
              <w:smartTagPr>
                <w:attr w:name="ProductID" w:val="9,5 mm"/>
              </w:smartTagPr>
              <w:r w:rsidRPr="00822311">
                <w:rPr>
                  <w:bCs/>
                  <w:sz w:val="18"/>
                  <w:szCs w:val="18"/>
                </w:rPr>
                <w:t>9,5 mm</w:t>
              </w:r>
            </w:smartTag>
            <w:r w:rsidRPr="00822311">
              <w:rPr>
                <w:bCs/>
                <w:sz w:val="18"/>
                <w:szCs w:val="18"/>
              </w:rPr>
              <w:t xml:space="preserve"> </w:t>
            </w:r>
          </w:p>
          <w:p w14:paraId="4B2EDA91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 w:rsidRPr="00822311">
              <w:rPr>
                <w:bCs/>
                <w:sz w:val="18"/>
                <w:szCs w:val="18"/>
              </w:rPr>
              <w:t>Klasa dokładności: II</w:t>
            </w:r>
          </w:p>
          <w:p w14:paraId="5F83D44D" w14:textId="77777777" w:rsidR="00E7728F" w:rsidRPr="0082231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Dł. 30m</w:t>
            </w:r>
          </w:p>
        </w:tc>
      </w:tr>
      <w:tr w:rsidR="00E7728F" w:rsidRPr="00394F21" w14:paraId="3213283E" w14:textId="77777777" w:rsidTr="00D77FF4">
        <w:tc>
          <w:tcPr>
            <w:tcW w:w="562" w:type="dxa"/>
            <w:vAlign w:val="center"/>
          </w:tcPr>
          <w:p w14:paraId="547CE17D" w14:textId="2975B352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14:paraId="55E3485C" w14:textId="77777777" w:rsidR="00E7728F" w:rsidRPr="002558F0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  <w:r w:rsidRPr="002558F0">
              <w:rPr>
                <w:bCs/>
                <w:sz w:val="18"/>
                <w:szCs w:val="18"/>
              </w:rPr>
              <w:t>Koło do odmierzania odległości z licznikiem</w:t>
            </w:r>
          </w:p>
        </w:tc>
        <w:tc>
          <w:tcPr>
            <w:tcW w:w="1028" w:type="dxa"/>
            <w:vAlign w:val="center"/>
          </w:tcPr>
          <w:p w14:paraId="0B5BC3FF" w14:textId="2A6B9DCE" w:rsidR="00E7728F" w:rsidRPr="002558F0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 w:rsidRPr="002558F0">
              <w:rPr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4933" w:type="dxa"/>
            <w:vAlign w:val="center"/>
          </w:tcPr>
          <w:p w14:paraId="5A7AC78E" w14:textId="77777777" w:rsidR="00E7728F" w:rsidRPr="002558F0" w:rsidRDefault="00E7728F" w:rsidP="00347DC1">
            <w:pPr>
              <w:rPr>
                <w:bCs/>
                <w:sz w:val="18"/>
                <w:szCs w:val="18"/>
              </w:rPr>
            </w:pPr>
            <w:r w:rsidRPr="002558F0">
              <w:rPr>
                <w:bCs/>
                <w:sz w:val="18"/>
                <w:szCs w:val="18"/>
              </w:rPr>
              <w:t xml:space="preserve">Przyrząd do odmierzania dużych odległości. Koło zaopatrzone w licznik gwarantujący dokładność pomiaru. Po przekroczeniu każdego metra koło wydaje charakterystyczne klikniecie informujące o przekroczeniu metra. </w:t>
            </w:r>
            <w:r w:rsidRPr="002558F0">
              <w:rPr>
                <w:bCs/>
                <w:sz w:val="18"/>
                <w:szCs w:val="18"/>
              </w:rPr>
              <w:br/>
            </w:r>
          </w:p>
        </w:tc>
      </w:tr>
      <w:tr w:rsidR="00E7728F" w:rsidRPr="00394F21" w14:paraId="618D88B8" w14:textId="77777777" w:rsidTr="00D77FF4">
        <w:tc>
          <w:tcPr>
            <w:tcW w:w="562" w:type="dxa"/>
            <w:vAlign w:val="center"/>
          </w:tcPr>
          <w:p w14:paraId="23FB9A9B" w14:textId="7D91B17D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14:paraId="0666FC1C" w14:textId="77777777" w:rsidR="00E7728F" w:rsidRPr="002558F0" w:rsidRDefault="00E7728F" w:rsidP="00347DC1">
            <w:pPr>
              <w:shd w:val="clear" w:color="auto" w:fill="FFFFFF"/>
              <w:textAlignment w:val="top"/>
              <w:rPr>
                <w:bCs/>
                <w:sz w:val="18"/>
                <w:szCs w:val="18"/>
              </w:rPr>
            </w:pPr>
            <w:r w:rsidRPr="002558F0">
              <w:rPr>
                <w:bCs/>
                <w:sz w:val="18"/>
                <w:szCs w:val="18"/>
              </w:rPr>
              <w:t xml:space="preserve">System dziesiętny </w:t>
            </w:r>
          </w:p>
          <w:p w14:paraId="37E282CF" w14:textId="77777777" w:rsidR="00E7728F" w:rsidRPr="002558F0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bCs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07C1015D" w14:textId="5952F774" w:rsidR="00E7728F" w:rsidRPr="002558F0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 w:rsidRPr="002558F0">
              <w:rPr>
                <w:bCs/>
                <w:sz w:val="18"/>
                <w:szCs w:val="18"/>
              </w:rPr>
              <w:t xml:space="preserve">2 komplety po 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33" w:type="dxa"/>
            <w:vAlign w:val="center"/>
          </w:tcPr>
          <w:p w14:paraId="125E0F2D" w14:textId="77777777" w:rsidR="00E7728F" w:rsidRPr="002558F0" w:rsidRDefault="00E7728F" w:rsidP="00347DC1">
            <w:pPr>
              <w:rPr>
                <w:bCs/>
                <w:sz w:val="18"/>
                <w:szCs w:val="18"/>
              </w:rPr>
            </w:pPr>
            <w:r w:rsidRPr="002558F0">
              <w:rPr>
                <w:bCs/>
                <w:sz w:val="18"/>
                <w:szCs w:val="18"/>
              </w:rPr>
              <w:t xml:space="preserve">klocki drewniane w pudełku </w:t>
            </w:r>
          </w:p>
        </w:tc>
      </w:tr>
      <w:tr w:rsidR="00E7728F" w:rsidRPr="00394F21" w14:paraId="25232F9E" w14:textId="77777777" w:rsidTr="00D77FF4">
        <w:tc>
          <w:tcPr>
            <w:tcW w:w="562" w:type="dxa"/>
            <w:vAlign w:val="center"/>
          </w:tcPr>
          <w:p w14:paraId="0DC2ED43" w14:textId="5EEBFE79" w:rsidR="00E7728F" w:rsidRPr="00C463E7" w:rsidRDefault="00E7728F" w:rsidP="00C463E7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14:paraId="0A14E4D5" w14:textId="77777777" w:rsidR="00E7728F" w:rsidRPr="002558F0" w:rsidRDefault="00E7728F" w:rsidP="00347DC1">
            <w:pPr>
              <w:shd w:val="clear" w:color="auto" w:fill="FFFFFF"/>
              <w:textAlignment w:val="top"/>
              <w:rPr>
                <w:bCs/>
                <w:sz w:val="18"/>
                <w:szCs w:val="18"/>
              </w:rPr>
            </w:pPr>
            <w:r w:rsidRPr="002558F0">
              <w:rPr>
                <w:bCs/>
                <w:sz w:val="18"/>
                <w:szCs w:val="18"/>
              </w:rPr>
              <w:t>Metr sześcienny zestaw demonstracyjny</w:t>
            </w:r>
          </w:p>
          <w:p w14:paraId="5E9B696A" w14:textId="77777777" w:rsidR="00E7728F" w:rsidRPr="002558F0" w:rsidRDefault="00E7728F" w:rsidP="00347DC1">
            <w:pPr>
              <w:shd w:val="clear" w:color="auto" w:fill="FFFFFF"/>
              <w:textAlignment w:val="top"/>
              <w:rPr>
                <w:bCs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0B27DD87" w14:textId="1E8E3FED" w:rsidR="00E7728F" w:rsidRPr="002558F0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 w:rsidRPr="002558F0">
              <w:rPr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4933" w:type="dxa"/>
            <w:vAlign w:val="center"/>
          </w:tcPr>
          <w:p w14:paraId="136A4B9A" w14:textId="77777777" w:rsidR="00E7728F" w:rsidRPr="002558F0" w:rsidRDefault="00E7728F" w:rsidP="00347DC1">
            <w:pPr>
              <w:shd w:val="clear" w:color="auto" w:fill="FFFFFF"/>
              <w:spacing w:before="24" w:after="24" w:line="312" w:lineRule="atLeast"/>
              <w:ind w:left="24" w:right="24"/>
              <w:textAlignment w:val="top"/>
              <w:rPr>
                <w:bCs/>
                <w:sz w:val="18"/>
                <w:szCs w:val="18"/>
              </w:rPr>
            </w:pPr>
            <w:r w:rsidRPr="002558F0">
              <w:rPr>
                <w:bCs/>
                <w:sz w:val="18"/>
                <w:szCs w:val="18"/>
              </w:rPr>
              <w:t>Zestaw 12 prętów o długości 100 cm oraz 8 złączek</w:t>
            </w:r>
          </w:p>
          <w:p w14:paraId="6FE31854" w14:textId="77777777" w:rsidR="00E7728F" w:rsidRPr="002558F0" w:rsidRDefault="00E7728F" w:rsidP="00347DC1">
            <w:pPr>
              <w:shd w:val="clear" w:color="auto" w:fill="FFFFFF"/>
              <w:spacing w:before="24" w:after="24" w:line="312" w:lineRule="atLeast"/>
              <w:ind w:left="24" w:right="24"/>
              <w:textAlignment w:val="top"/>
              <w:rPr>
                <w:bCs/>
                <w:sz w:val="18"/>
                <w:szCs w:val="18"/>
              </w:rPr>
            </w:pPr>
          </w:p>
        </w:tc>
      </w:tr>
    </w:tbl>
    <w:p w14:paraId="51E67C1E" w14:textId="77777777" w:rsidR="005B6DBB" w:rsidRDefault="005B6DBB" w:rsidP="00347DC1">
      <w:pPr>
        <w:pBdr>
          <w:top w:val="single" w:sz="6" w:space="1" w:color="auto"/>
        </w:pBdr>
        <w:spacing w:after="150"/>
        <w:jc w:val="center"/>
        <w:rPr>
          <w:rFonts w:ascii="Arial" w:hAnsi="Arial" w:cs="Arial"/>
          <w:vanish/>
          <w:sz w:val="16"/>
          <w:szCs w:val="16"/>
        </w:rPr>
        <w:sectPr w:rsidR="005B6DBB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12345BD3" w14:textId="77777777" w:rsidR="005B6DBB" w:rsidRPr="00141590" w:rsidRDefault="005B6DBB" w:rsidP="00347DC1">
      <w:pPr>
        <w:pBdr>
          <w:top w:val="single" w:sz="6" w:space="1" w:color="auto"/>
        </w:pBdr>
        <w:spacing w:after="150"/>
        <w:jc w:val="center"/>
        <w:rPr>
          <w:rFonts w:ascii="Arial" w:hAnsi="Arial" w:cs="Arial"/>
          <w:vanish/>
          <w:sz w:val="16"/>
          <w:szCs w:val="16"/>
        </w:rPr>
      </w:pPr>
    </w:p>
    <w:p w14:paraId="7DB367B8" w14:textId="77777777" w:rsidR="005B6DBB" w:rsidRDefault="005B6DBB" w:rsidP="00347DC1">
      <w:pPr>
        <w:spacing w:line="360" w:lineRule="auto"/>
        <w:ind w:left="1440"/>
        <w:rPr>
          <w:b/>
        </w:rPr>
      </w:pPr>
    </w:p>
    <w:p w14:paraId="7B34934F" w14:textId="286D7AC8" w:rsidR="005B6DBB" w:rsidRDefault="005B6DBB" w:rsidP="00C463E7">
      <w:pPr>
        <w:numPr>
          <w:ilvl w:val="1"/>
          <w:numId w:val="8"/>
        </w:numPr>
        <w:spacing w:line="360" w:lineRule="auto"/>
        <w:rPr>
          <w:b/>
          <w:color w:val="002060"/>
        </w:rPr>
      </w:pPr>
      <w:r w:rsidRPr="00493EB8">
        <w:rPr>
          <w:b/>
        </w:rPr>
        <w:t>Pomoce dyda</w:t>
      </w:r>
      <w:r>
        <w:rPr>
          <w:b/>
        </w:rPr>
        <w:t>ktyczne na zajęcia przyrodnicze –</w:t>
      </w:r>
      <w:r w:rsidRPr="00E7728F">
        <w:rPr>
          <w:b/>
        </w:rPr>
        <w:t>PRZYRODA</w:t>
      </w:r>
      <w:r w:rsidRPr="00347DC1">
        <w:rPr>
          <w:b/>
          <w:color w:val="002060"/>
        </w:rPr>
        <w:t xml:space="preserve">    </w:t>
      </w:r>
      <w:r>
        <w:rPr>
          <w:b/>
          <w:color w:val="002060"/>
        </w:rPr>
        <w:t xml:space="preserve"> </w:t>
      </w:r>
    </w:p>
    <w:p w14:paraId="6263C1BC" w14:textId="77777777" w:rsidR="003F7501" w:rsidRPr="00347DC1" w:rsidRDefault="003F7501" w:rsidP="00347DC1">
      <w:pPr>
        <w:rPr>
          <w:b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379"/>
        <w:gridCol w:w="896"/>
        <w:gridCol w:w="4843"/>
      </w:tblGrid>
      <w:tr w:rsidR="00E7728F" w:rsidRPr="00357E80" w14:paraId="0831965C" w14:textId="77777777" w:rsidTr="00D77FF4">
        <w:trPr>
          <w:trHeight w:val="64"/>
        </w:trPr>
        <w:tc>
          <w:tcPr>
            <w:tcW w:w="779" w:type="dxa"/>
            <w:vAlign w:val="center"/>
          </w:tcPr>
          <w:p w14:paraId="2B043AD5" w14:textId="77777777" w:rsidR="00E7728F" w:rsidRDefault="00E7728F" w:rsidP="00E12A5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</w:p>
          <w:p w14:paraId="5C51BE0A" w14:textId="77777777" w:rsidR="00E7728F" w:rsidRPr="00357E80" w:rsidRDefault="00E7728F" w:rsidP="00A808A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>LP</w:t>
            </w:r>
          </w:p>
        </w:tc>
        <w:tc>
          <w:tcPr>
            <w:tcW w:w="2379" w:type="dxa"/>
            <w:vAlign w:val="center"/>
          </w:tcPr>
          <w:p w14:paraId="46F47C78" w14:textId="77777777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 xml:space="preserve"> </w:t>
            </w:r>
          </w:p>
          <w:p w14:paraId="2C57E495" w14:textId="77777777" w:rsidR="00E7728F" w:rsidRPr="00357E80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 w:rsidRPr="00357E80">
              <w:rPr>
                <w:b/>
                <w:kern w:val="28"/>
                <w:sz w:val="16"/>
                <w:szCs w:val="16"/>
              </w:rPr>
              <w:t>Zaplanowane materiały i pomoce dydaktyczne</w:t>
            </w:r>
          </w:p>
        </w:tc>
        <w:tc>
          <w:tcPr>
            <w:tcW w:w="896" w:type="dxa"/>
            <w:vAlign w:val="center"/>
          </w:tcPr>
          <w:p w14:paraId="42E8EB91" w14:textId="77777777" w:rsidR="00E7728F" w:rsidRDefault="00E7728F" w:rsidP="00E12A5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>ILOŚC/</w:t>
            </w:r>
          </w:p>
          <w:p w14:paraId="7CA1DF6E" w14:textId="77777777" w:rsidR="00E7728F" w:rsidRPr="00357E80" w:rsidRDefault="00E7728F" w:rsidP="00A808A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>SZTUK</w:t>
            </w:r>
          </w:p>
        </w:tc>
        <w:tc>
          <w:tcPr>
            <w:tcW w:w="4843" w:type="dxa"/>
            <w:vAlign w:val="center"/>
          </w:tcPr>
          <w:p w14:paraId="69058348" w14:textId="77777777" w:rsidR="00E7728F" w:rsidRPr="00357E80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>SZCZEGÓŁOWY OPIS</w:t>
            </w:r>
          </w:p>
        </w:tc>
      </w:tr>
      <w:tr w:rsidR="00E7728F" w:rsidRPr="009F6C77" w14:paraId="7111E498" w14:textId="77777777" w:rsidTr="00D77FF4">
        <w:trPr>
          <w:trHeight w:val="318"/>
        </w:trPr>
        <w:tc>
          <w:tcPr>
            <w:tcW w:w="779" w:type="dxa"/>
            <w:vAlign w:val="center"/>
          </w:tcPr>
          <w:p w14:paraId="61F8961F" w14:textId="0B0C0F85" w:rsidR="00E7728F" w:rsidRPr="00FA4EAD" w:rsidRDefault="00E7728F" w:rsidP="00C463E7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7CB91D88" w14:textId="020A0D88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Plansza - rośliny chronione w Polsce</w:t>
            </w:r>
          </w:p>
          <w:p w14:paraId="2B0397BD" w14:textId="7C9742FE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43E0FE35" w14:textId="51F21138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2 </w:t>
            </w:r>
          </w:p>
        </w:tc>
        <w:tc>
          <w:tcPr>
            <w:tcW w:w="4843" w:type="dxa"/>
            <w:vAlign w:val="center"/>
          </w:tcPr>
          <w:p w14:paraId="4B680CDD" w14:textId="77777777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71C25D1D" w14:textId="3F11843D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019E4">
              <w:rPr>
                <w:kern w:val="28"/>
                <w:sz w:val="18"/>
                <w:szCs w:val="18"/>
              </w:rPr>
              <w:t>Rośli</w:t>
            </w:r>
            <w:r>
              <w:rPr>
                <w:kern w:val="28"/>
                <w:sz w:val="18"/>
                <w:szCs w:val="18"/>
              </w:rPr>
              <w:t xml:space="preserve">ny chronione w Polsce – plansza </w:t>
            </w:r>
            <w:r w:rsidRPr="009019E4">
              <w:rPr>
                <w:kern w:val="28"/>
                <w:sz w:val="18"/>
                <w:szCs w:val="18"/>
              </w:rPr>
              <w:t>przedstawiająca 21 gatunków roślin chronionych. Każdy z gatunków pokazany jest na ilustracji oraz opatrzony opisem.</w:t>
            </w:r>
          </w:p>
          <w:p w14:paraId="1FC300A5" w14:textId="1DE0C3C9" w:rsidR="00E7728F" w:rsidRPr="009F6C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Plansza </w:t>
            </w:r>
            <w:r w:rsidRPr="00847207">
              <w:rPr>
                <w:kern w:val="28"/>
                <w:sz w:val="18"/>
                <w:szCs w:val="18"/>
              </w:rPr>
              <w:t>laminowana dwustronnie folią, oprawiona w drewniane pó</w:t>
            </w:r>
            <w:r>
              <w:rPr>
                <w:kern w:val="28"/>
                <w:sz w:val="18"/>
                <w:szCs w:val="18"/>
              </w:rPr>
              <w:t>łwałki z zawieszeniem.</w:t>
            </w:r>
          </w:p>
        </w:tc>
      </w:tr>
      <w:tr w:rsidR="00E7728F" w:rsidRPr="009F6C77" w14:paraId="303EA58F" w14:textId="77777777" w:rsidTr="00D77FF4">
        <w:trPr>
          <w:trHeight w:val="318"/>
        </w:trPr>
        <w:tc>
          <w:tcPr>
            <w:tcW w:w="779" w:type="dxa"/>
            <w:vAlign w:val="center"/>
          </w:tcPr>
          <w:p w14:paraId="1D9DD809" w14:textId="64AEF83E" w:rsidR="00E7728F" w:rsidDel="00640C6D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4B7599E0" w14:textId="546BA379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Plansza – drzewa i krzewy liściaste</w:t>
            </w:r>
          </w:p>
        </w:tc>
        <w:tc>
          <w:tcPr>
            <w:tcW w:w="896" w:type="dxa"/>
            <w:vAlign w:val="center"/>
          </w:tcPr>
          <w:p w14:paraId="799D0096" w14:textId="2FF24AA5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7368F327" w14:textId="58A3DBFB" w:rsidR="00E7728F" w:rsidRDefault="00E7728F" w:rsidP="0072125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Drzewa liściaste – plansza </w:t>
            </w:r>
            <w:r w:rsidRPr="006933C0">
              <w:rPr>
                <w:kern w:val="28"/>
                <w:sz w:val="18"/>
                <w:szCs w:val="18"/>
              </w:rPr>
              <w:t>przedstawiająca 15 gatunków drzew liściastych charakterystycznych dla polskiej flory. Metryczka każdego gatunku składa się z nazwy polskiej, nazwy łacińskiej, rysunku pokroju drzewa, powiększonego rysunku liści i owoców oraz opisu.</w:t>
            </w:r>
          </w:p>
          <w:p w14:paraId="172C6F02" w14:textId="7162BA57" w:rsidR="00E7728F" w:rsidRPr="00CB162B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Plansza </w:t>
            </w:r>
            <w:r w:rsidRPr="00847207">
              <w:rPr>
                <w:kern w:val="28"/>
                <w:sz w:val="18"/>
                <w:szCs w:val="18"/>
              </w:rPr>
              <w:t>laminowana dwustronnie folią, oprawiona w drewniane pó</w:t>
            </w:r>
            <w:r>
              <w:rPr>
                <w:kern w:val="28"/>
                <w:sz w:val="18"/>
                <w:szCs w:val="18"/>
              </w:rPr>
              <w:t>łwałki z zawieszeniem.</w:t>
            </w:r>
          </w:p>
        </w:tc>
      </w:tr>
      <w:tr w:rsidR="00E7728F" w:rsidRPr="009F6C77" w14:paraId="5E6C5300" w14:textId="77777777" w:rsidTr="00D77FF4">
        <w:trPr>
          <w:trHeight w:val="318"/>
        </w:trPr>
        <w:tc>
          <w:tcPr>
            <w:tcW w:w="779" w:type="dxa"/>
            <w:vAlign w:val="center"/>
          </w:tcPr>
          <w:p w14:paraId="30E582A6" w14:textId="77777777" w:rsidR="00E7728F" w:rsidDel="00640C6D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6FD1ECE0" w14:textId="6C24A21A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Plansza – drzewa i krzewy iglaste</w:t>
            </w:r>
          </w:p>
        </w:tc>
        <w:tc>
          <w:tcPr>
            <w:tcW w:w="896" w:type="dxa"/>
            <w:vAlign w:val="center"/>
          </w:tcPr>
          <w:p w14:paraId="63792DA8" w14:textId="41268753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6BA447A2" w14:textId="358A1C75" w:rsidR="00E7728F" w:rsidRDefault="00E7728F" w:rsidP="0072125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Drzewa i krzewy iglaste  – plansza </w:t>
            </w:r>
            <w:r w:rsidRPr="006933C0">
              <w:rPr>
                <w:kern w:val="28"/>
                <w:sz w:val="18"/>
                <w:szCs w:val="18"/>
              </w:rPr>
              <w:t>przedstawiająca 15 gatunków drzew</w:t>
            </w:r>
            <w:r>
              <w:rPr>
                <w:kern w:val="28"/>
                <w:sz w:val="18"/>
                <w:szCs w:val="18"/>
              </w:rPr>
              <w:t xml:space="preserve"> i krzewów iglastych</w:t>
            </w:r>
            <w:r w:rsidRPr="006933C0">
              <w:rPr>
                <w:kern w:val="28"/>
                <w:sz w:val="18"/>
                <w:szCs w:val="18"/>
              </w:rPr>
              <w:t>. Metryczka każdego gatunku składa się z nazwy polskiej, nazwy łacińskiej, rysunku pokroju drzewa, powiększonego rysunku liści i owoców oraz opisu.</w:t>
            </w:r>
          </w:p>
          <w:p w14:paraId="3AD96F9B" w14:textId="7D82EBE9" w:rsidR="00E7728F" w:rsidRPr="00CB162B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Plansza </w:t>
            </w:r>
            <w:r w:rsidRPr="00847207">
              <w:rPr>
                <w:kern w:val="28"/>
                <w:sz w:val="18"/>
                <w:szCs w:val="18"/>
              </w:rPr>
              <w:t>laminowana dwustronnie folią, oprawiona w drewniane pó</w:t>
            </w:r>
            <w:r>
              <w:rPr>
                <w:kern w:val="28"/>
                <w:sz w:val="18"/>
                <w:szCs w:val="18"/>
              </w:rPr>
              <w:t>łwałki z zawieszeniem.</w:t>
            </w:r>
          </w:p>
        </w:tc>
      </w:tr>
      <w:tr w:rsidR="00E7728F" w:rsidRPr="009F6C77" w14:paraId="28A5CE59" w14:textId="77777777" w:rsidTr="00D77FF4">
        <w:trPr>
          <w:trHeight w:val="318"/>
        </w:trPr>
        <w:tc>
          <w:tcPr>
            <w:tcW w:w="779" w:type="dxa"/>
            <w:vAlign w:val="center"/>
          </w:tcPr>
          <w:p w14:paraId="33D6AFFF" w14:textId="77777777" w:rsidR="00E7728F" w:rsidDel="00640C6D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4E2A94DD" w14:textId="2FB41EC5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Plansza – systematyka zwierząt</w:t>
            </w:r>
          </w:p>
        </w:tc>
        <w:tc>
          <w:tcPr>
            <w:tcW w:w="896" w:type="dxa"/>
            <w:vAlign w:val="center"/>
          </w:tcPr>
          <w:p w14:paraId="529DCA36" w14:textId="7E6C5353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0A6350FD" w14:textId="6604B404" w:rsidR="00E7728F" w:rsidRDefault="00E7728F" w:rsidP="0072125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Systematyka zwierząt – plansza o wymiarach co najmniej 100x70 cm</w:t>
            </w:r>
          </w:p>
        </w:tc>
      </w:tr>
      <w:tr w:rsidR="00E7728F" w:rsidRPr="009F6C77" w14:paraId="16AA4EC4" w14:textId="77777777" w:rsidTr="00D77FF4">
        <w:trPr>
          <w:trHeight w:val="318"/>
        </w:trPr>
        <w:tc>
          <w:tcPr>
            <w:tcW w:w="779" w:type="dxa"/>
            <w:vAlign w:val="center"/>
          </w:tcPr>
          <w:p w14:paraId="5638FA15" w14:textId="77777777" w:rsidR="00E7728F" w:rsidDel="00640C6D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62DEDFDB" w14:textId="31549CB4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Plansza – zwierzęta chronione w Polsce</w:t>
            </w:r>
          </w:p>
        </w:tc>
        <w:tc>
          <w:tcPr>
            <w:tcW w:w="896" w:type="dxa"/>
            <w:vAlign w:val="center"/>
          </w:tcPr>
          <w:p w14:paraId="1B3EB871" w14:textId="1CC594E2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69656351" w14:textId="0450993C" w:rsidR="00E7728F" w:rsidRPr="00CB162B" w:rsidRDefault="00E7728F" w:rsidP="003D614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CB162B">
              <w:rPr>
                <w:kern w:val="28"/>
                <w:sz w:val="18"/>
                <w:szCs w:val="18"/>
              </w:rPr>
              <w:t>Zwierzęta chronione w Polsce - plansza</w:t>
            </w:r>
          </w:p>
          <w:p w14:paraId="50367F65" w14:textId="5C0BF53B" w:rsidR="00E7728F" w:rsidRDefault="00E7728F" w:rsidP="0072125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CB162B">
              <w:rPr>
                <w:kern w:val="28"/>
                <w:sz w:val="18"/>
                <w:szCs w:val="18"/>
              </w:rPr>
              <w:t>przedstawiająca 21 gatunków zwierząt chronionych w Polsce. Każdy z gatunków pokazany jest na ilustracji oraz opatrzony opisem.</w:t>
            </w:r>
          </w:p>
        </w:tc>
      </w:tr>
      <w:tr w:rsidR="00E7728F" w:rsidRPr="009F6C77" w14:paraId="3EA02C2C" w14:textId="77777777" w:rsidTr="00D77FF4">
        <w:trPr>
          <w:trHeight w:val="318"/>
        </w:trPr>
        <w:tc>
          <w:tcPr>
            <w:tcW w:w="779" w:type="dxa"/>
            <w:vAlign w:val="center"/>
          </w:tcPr>
          <w:p w14:paraId="677B7E13" w14:textId="77777777" w:rsidR="00E7728F" w:rsidDel="00640C6D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07A08BB4" w14:textId="7FF69239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Plansza – zwierzęta Tatr</w:t>
            </w:r>
          </w:p>
        </w:tc>
        <w:tc>
          <w:tcPr>
            <w:tcW w:w="896" w:type="dxa"/>
            <w:vAlign w:val="center"/>
          </w:tcPr>
          <w:p w14:paraId="351C21FA" w14:textId="62ED7425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13504665" w14:textId="05A0C921" w:rsidR="00E7728F" w:rsidRDefault="00E7728F" w:rsidP="0072125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DE1DFE">
              <w:rPr>
                <w:kern w:val="28"/>
                <w:sz w:val="18"/>
                <w:szCs w:val="18"/>
              </w:rPr>
              <w:t>Zwie</w:t>
            </w:r>
            <w:r>
              <w:rPr>
                <w:kern w:val="28"/>
                <w:sz w:val="18"/>
                <w:szCs w:val="18"/>
              </w:rPr>
              <w:t>rzęta Tatr, p</w:t>
            </w:r>
            <w:r w:rsidRPr="00DE1DFE">
              <w:rPr>
                <w:kern w:val="28"/>
                <w:sz w:val="18"/>
                <w:szCs w:val="18"/>
              </w:rPr>
              <w:t xml:space="preserve">lansza o wymiarach </w:t>
            </w:r>
            <w:r>
              <w:rPr>
                <w:kern w:val="28"/>
                <w:sz w:val="18"/>
                <w:szCs w:val="18"/>
              </w:rPr>
              <w:t xml:space="preserve">co najmniej </w:t>
            </w:r>
            <w:r w:rsidRPr="00DE1DFE">
              <w:rPr>
                <w:kern w:val="28"/>
                <w:sz w:val="18"/>
                <w:szCs w:val="18"/>
              </w:rPr>
              <w:t>100x70 cm</w:t>
            </w:r>
          </w:p>
        </w:tc>
      </w:tr>
      <w:tr w:rsidR="00E7728F" w:rsidRPr="009F6C77" w14:paraId="34A84A86" w14:textId="77777777" w:rsidTr="00D77FF4">
        <w:trPr>
          <w:trHeight w:val="318"/>
        </w:trPr>
        <w:tc>
          <w:tcPr>
            <w:tcW w:w="779" w:type="dxa"/>
            <w:vAlign w:val="center"/>
          </w:tcPr>
          <w:p w14:paraId="763A9FDB" w14:textId="77777777" w:rsidR="00E7728F" w:rsidDel="00640C6D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42139BF4" w14:textId="4490B493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Plansza – pasożyty człowieka</w:t>
            </w:r>
          </w:p>
        </w:tc>
        <w:tc>
          <w:tcPr>
            <w:tcW w:w="896" w:type="dxa"/>
            <w:vAlign w:val="center"/>
          </w:tcPr>
          <w:p w14:paraId="0552C22D" w14:textId="4A8DABAC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52EFE65A" w14:textId="1869089D" w:rsidR="00E7728F" w:rsidRDefault="00E7728F" w:rsidP="0072125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Pasożyty człowieka, p</w:t>
            </w:r>
            <w:r w:rsidRPr="00085FEC">
              <w:rPr>
                <w:kern w:val="28"/>
                <w:sz w:val="18"/>
                <w:szCs w:val="18"/>
              </w:rPr>
              <w:t xml:space="preserve">lansza o wymiarach </w:t>
            </w:r>
            <w:r>
              <w:rPr>
                <w:kern w:val="28"/>
                <w:sz w:val="18"/>
                <w:szCs w:val="18"/>
              </w:rPr>
              <w:t xml:space="preserve">co najmniej </w:t>
            </w:r>
            <w:r w:rsidRPr="00085FEC">
              <w:rPr>
                <w:kern w:val="28"/>
                <w:sz w:val="18"/>
                <w:szCs w:val="18"/>
              </w:rPr>
              <w:t>100x70 cm</w:t>
            </w:r>
          </w:p>
        </w:tc>
      </w:tr>
      <w:tr w:rsidR="00E7728F" w:rsidRPr="009F6C77" w14:paraId="5F7A37A6" w14:textId="77777777" w:rsidTr="00D77FF4">
        <w:trPr>
          <w:trHeight w:val="318"/>
        </w:trPr>
        <w:tc>
          <w:tcPr>
            <w:tcW w:w="779" w:type="dxa"/>
            <w:vAlign w:val="center"/>
          </w:tcPr>
          <w:p w14:paraId="6EFA71E2" w14:textId="77777777" w:rsidR="00E7728F" w:rsidDel="00640C6D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18EFCE4F" w14:textId="072DA78A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Plansza – anatomia ssaków</w:t>
            </w:r>
          </w:p>
        </w:tc>
        <w:tc>
          <w:tcPr>
            <w:tcW w:w="896" w:type="dxa"/>
            <w:vAlign w:val="center"/>
          </w:tcPr>
          <w:p w14:paraId="42CA730F" w14:textId="0E1F7C88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6BACCF6D" w14:textId="6010213A" w:rsidR="00E7728F" w:rsidRDefault="00E7728F" w:rsidP="0072125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Ssaki – anatomia, p</w:t>
            </w:r>
            <w:r w:rsidRPr="00085FEC">
              <w:rPr>
                <w:kern w:val="28"/>
                <w:sz w:val="18"/>
                <w:szCs w:val="18"/>
              </w:rPr>
              <w:t>lansza o wymiarach</w:t>
            </w:r>
            <w:r>
              <w:rPr>
                <w:kern w:val="28"/>
                <w:sz w:val="18"/>
                <w:szCs w:val="18"/>
              </w:rPr>
              <w:t xml:space="preserve"> co najmniej</w:t>
            </w:r>
            <w:r w:rsidRPr="00085FEC">
              <w:rPr>
                <w:kern w:val="28"/>
                <w:sz w:val="18"/>
                <w:szCs w:val="18"/>
              </w:rPr>
              <w:t xml:space="preserve"> 100x70 cm</w:t>
            </w:r>
          </w:p>
        </w:tc>
      </w:tr>
      <w:tr w:rsidR="00E7728F" w:rsidRPr="009F6C77" w14:paraId="12D835DD" w14:textId="77777777" w:rsidTr="00D77FF4">
        <w:trPr>
          <w:trHeight w:val="318"/>
        </w:trPr>
        <w:tc>
          <w:tcPr>
            <w:tcW w:w="779" w:type="dxa"/>
            <w:vAlign w:val="center"/>
          </w:tcPr>
          <w:p w14:paraId="07775AE3" w14:textId="77777777" w:rsidR="00E7728F" w:rsidDel="00640C6D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08E67602" w14:textId="26585F09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Plansza – anatomia ptaków</w:t>
            </w:r>
          </w:p>
        </w:tc>
        <w:tc>
          <w:tcPr>
            <w:tcW w:w="896" w:type="dxa"/>
            <w:vAlign w:val="center"/>
          </w:tcPr>
          <w:p w14:paraId="0C49DF68" w14:textId="018573D4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090C407F" w14:textId="1A733683" w:rsidR="00E7728F" w:rsidRDefault="00E7728F" w:rsidP="0072125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Ptaki – anatomia, p</w:t>
            </w:r>
            <w:r w:rsidRPr="00085FEC">
              <w:rPr>
                <w:kern w:val="28"/>
                <w:sz w:val="18"/>
                <w:szCs w:val="18"/>
              </w:rPr>
              <w:t xml:space="preserve">lansza o wymiarach </w:t>
            </w:r>
            <w:r>
              <w:rPr>
                <w:kern w:val="28"/>
                <w:sz w:val="18"/>
                <w:szCs w:val="18"/>
              </w:rPr>
              <w:t xml:space="preserve">co najmniej </w:t>
            </w:r>
            <w:r w:rsidRPr="00085FEC">
              <w:rPr>
                <w:kern w:val="28"/>
                <w:sz w:val="18"/>
                <w:szCs w:val="18"/>
              </w:rPr>
              <w:t>100x70 cm</w:t>
            </w:r>
          </w:p>
        </w:tc>
      </w:tr>
      <w:tr w:rsidR="00E7728F" w:rsidRPr="009F6C77" w14:paraId="6A0A4A55" w14:textId="77777777" w:rsidTr="00D77FF4">
        <w:trPr>
          <w:trHeight w:val="318"/>
        </w:trPr>
        <w:tc>
          <w:tcPr>
            <w:tcW w:w="779" w:type="dxa"/>
            <w:vAlign w:val="center"/>
          </w:tcPr>
          <w:p w14:paraId="0F177BAD" w14:textId="77777777" w:rsidR="00E7728F" w:rsidDel="00640C6D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12F05A44" w14:textId="7BAC9031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Plansza – anatomia gadów</w:t>
            </w:r>
          </w:p>
        </w:tc>
        <w:tc>
          <w:tcPr>
            <w:tcW w:w="896" w:type="dxa"/>
            <w:vAlign w:val="center"/>
          </w:tcPr>
          <w:p w14:paraId="29C3A1F2" w14:textId="77B92C28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51288014" w14:textId="22A14341" w:rsidR="00E7728F" w:rsidRDefault="00E7728F" w:rsidP="0072125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Gady – anatomia, p</w:t>
            </w:r>
            <w:r w:rsidRPr="00085FEC">
              <w:rPr>
                <w:kern w:val="28"/>
                <w:sz w:val="18"/>
                <w:szCs w:val="18"/>
              </w:rPr>
              <w:t xml:space="preserve">lansza o wymiarach </w:t>
            </w:r>
            <w:r>
              <w:rPr>
                <w:kern w:val="28"/>
                <w:sz w:val="18"/>
                <w:szCs w:val="18"/>
              </w:rPr>
              <w:t xml:space="preserve">co najmniej </w:t>
            </w:r>
            <w:r w:rsidRPr="00085FEC">
              <w:rPr>
                <w:kern w:val="28"/>
                <w:sz w:val="18"/>
                <w:szCs w:val="18"/>
              </w:rPr>
              <w:t>100x70 cm</w:t>
            </w:r>
          </w:p>
        </w:tc>
      </w:tr>
      <w:tr w:rsidR="00E7728F" w:rsidRPr="009F6C77" w14:paraId="0418975F" w14:textId="77777777" w:rsidTr="00D77FF4">
        <w:trPr>
          <w:trHeight w:val="318"/>
        </w:trPr>
        <w:tc>
          <w:tcPr>
            <w:tcW w:w="779" w:type="dxa"/>
            <w:vAlign w:val="center"/>
          </w:tcPr>
          <w:p w14:paraId="06105FC8" w14:textId="77777777" w:rsidR="00E7728F" w:rsidDel="00640C6D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3D3723BE" w14:textId="0231AF32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Plansza – anatomia płazów</w:t>
            </w:r>
          </w:p>
        </w:tc>
        <w:tc>
          <w:tcPr>
            <w:tcW w:w="896" w:type="dxa"/>
            <w:vAlign w:val="center"/>
          </w:tcPr>
          <w:p w14:paraId="076310AF" w14:textId="15DFF7D1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7E83C92F" w14:textId="1F9DE6F6" w:rsidR="00E7728F" w:rsidRDefault="00E7728F" w:rsidP="0072125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Płazy - anatomia i rozwój, p</w:t>
            </w:r>
            <w:r w:rsidRPr="00085FEC">
              <w:rPr>
                <w:kern w:val="28"/>
                <w:sz w:val="18"/>
                <w:szCs w:val="18"/>
              </w:rPr>
              <w:t xml:space="preserve">lansza o wymiarach </w:t>
            </w:r>
            <w:r>
              <w:rPr>
                <w:kern w:val="28"/>
                <w:sz w:val="18"/>
                <w:szCs w:val="18"/>
              </w:rPr>
              <w:t xml:space="preserve">co najmniej </w:t>
            </w:r>
            <w:r w:rsidRPr="00085FEC">
              <w:rPr>
                <w:kern w:val="28"/>
                <w:sz w:val="18"/>
                <w:szCs w:val="18"/>
              </w:rPr>
              <w:t>100x70 cm</w:t>
            </w:r>
          </w:p>
        </w:tc>
      </w:tr>
      <w:tr w:rsidR="00E7728F" w:rsidRPr="009F6C77" w14:paraId="758B5A26" w14:textId="77777777" w:rsidTr="00D77FF4">
        <w:trPr>
          <w:trHeight w:val="318"/>
        </w:trPr>
        <w:tc>
          <w:tcPr>
            <w:tcW w:w="779" w:type="dxa"/>
            <w:vAlign w:val="center"/>
          </w:tcPr>
          <w:p w14:paraId="1D365285" w14:textId="77777777" w:rsidR="00E7728F" w:rsidDel="00640C6D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480870D0" w14:textId="2AD2B801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Plansza – anatomia ryb</w:t>
            </w:r>
          </w:p>
        </w:tc>
        <w:tc>
          <w:tcPr>
            <w:tcW w:w="896" w:type="dxa"/>
            <w:vAlign w:val="center"/>
          </w:tcPr>
          <w:p w14:paraId="06DCB3C2" w14:textId="4C32C08D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5BE8C4EF" w14:textId="07B236C0" w:rsidR="00E7728F" w:rsidRDefault="00E7728F" w:rsidP="0072125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Ryby – anatomia, p</w:t>
            </w:r>
            <w:r w:rsidRPr="00085FEC">
              <w:rPr>
                <w:kern w:val="28"/>
                <w:sz w:val="18"/>
                <w:szCs w:val="18"/>
              </w:rPr>
              <w:t xml:space="preserve">lansza o wymiarach </w:t>
            </w:r>
            <w:r>
              <w:rPr>
                <w:kern w:val="28"/>
                <w:sz w:val="18"/>
                <w:szCs w:val="18"/>
              </w:rPr>
              <w:t xml:space="preserve"> co najmniej </w:t>
            </w:r>
            <w:r w:rsidRPr="00085FEC">
              <w:rPr>
                <w:kern w:val="28"/>
                <w:sz w:val="18"/>
                <w:szCs w:val="18"/>
              </w:rPr>
              <w:t>100x70 cm</w:t>
            </w:r>
          </w:p>
        </w:tc>
      </w:tr>
      <w:tr w:rsidR="00E7728F" w:rsidRPr="009F6C77" w14:paraId="032D04D7" w14:textId="77777777" w:rsidTr="00D77FF4">
        <w:trPr>
          <w:trHeight w:val="318"/>
        </w:trPr>
        <w:tc>
          <w:tcPr>
            <w:tcW w:w="779" w:type="dxa"/>
            <w:vAlign w:val="center"/>
          </w:tcPr>
          <w:p w14:paraId="504EA515" w14:textId="77777777" w:rsidR="00E7728F" w:rsidDel="00640C6D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741FEB38" w14:textId="7707CE62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Plansza – anatomia pajęczaków</w:t>
            </w:r>
          </w:p>
        </w:tc>
        <w:tc>
          <w:tcPr>
            <w:tcW w:w="896" w:type="dxa"/>
            <w:vAlign w:val="center"/>
          </w:tcPr>
          <w:p w14:paraId="078FC652" w14:textId="5211C0D5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31B7FEBF" w14:textId="756B3BB7" w:rsidR="00E7728F" w:rsidRDefault="00E7728F" w:rsidP="0072125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Pajęczaki - anatomia, p</w:t>
            </w:r>
            <w:r w:rsidRPr="000A2DC5">
              <w:rPr>
                <w:kern w:val="28"/>
                <w:sz w:val="18"/>
                <w:szCs w:val="18"/>
              </w:rPr>
              <w:t xml:space="preserve">lansza o wymiarach </w:t>
            </w:r>
            <w:r>
              <w:rPr>
                <w:kern w:val="28"/>
                <w:sz w:val="18"/>
                <w:szCs w:val="18"/>
              </w:rPr>
              <w:t xml:space="preserve">co najmniej </w:t>
            </w:r>
            <w:r w:rsidRPr="000A2DC5">
              <w:rPr>
                <w:kern w:val="28"/>
                <w:sz w:val="18"/>
                <w:szCs w:val="18"/>
              </w:rPr>
              <w:t>100x70 cm</w:t>
            </w:r>
          </w:p>
        </w:tc>
      </w:tr>
      <w:tr w:rsidR="00E7728F" w:rsidRPr="009F6C77" w14:paraId="54402D5B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1682DFA8" w14:textId="52C3B4E2" w:rsidR="00E7728F" w:rsidRPr="00FA4EAD" w:rsidRDefault="00E7728F" w:rsidP="00C463E7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35CAFD6F" w14:textId="7585B335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Okazy skał i minerałów</w:t>
            </w:r>
          </w:p>
        </w:tc>
        <w:tc>
          <w:tcPr>
            <w:tcW w:w="896" w:type="dxa"/>
            <w:vAlign w:val="center"/>
          </w:tcPr>
          <w:p w14:paraId="47695727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762BA34B" w14:textId="77777777" w:rsidR="00E7728F" w:rsidRPr="00726058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03246F82" w14:textId="77777777" w:rsidR="00E7728F" w:rsidRPr="00726058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- Minerały świata 3, zestaw dydaktyczny minerałów, zawierający </w:t>
            </w:r>
            <w:r w:rsidRPr="00726058">
              <w:rPr>
                <w:kern w:val="28"/>
                <w:sz w:val="18"/>
                <w:szCs w:val="18"/>
              </w:rPr>
              <w:t>9 minerałów</w:t>
            </w:r>
            <w:r>
              <w:rPr>
                <w:kern w:val="28"/>
                <w:sz w:val="18"/>
                <w:szCs w:val="18"/>
              </w:rPr>
              <w:t>:</w:t>
            </w:r>
            <w:r w:rsidRPr="00726058">
              <w:rPr>
                <w:kern w:val="28"/>
                <w:sz w:val="18"/>
                <w:szCs w:val="18"/>
              </w:rPr>
              <w:t xml:space="preserve"> </w:t>
            </w:r>
          </w:p>
          <w:p w14:paraId="27D67A10" w14:textId="77777777" w:rsidR="00E7728F" w:rsidRPr="009F6C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 </w:t>
            </w:r>
            <w:r w:rsidRPr="00726058">
              <w:rPr>
                <w:kern w:val="28"/>
                <w:sz w:val="18"/>
                <w:szCs w:val="18"/>
              </w:rPr>
              <w:t>fluoryt, kwarc różowy, wanadynit, sodalit, piryt, agat brekcja, siarka, kryształ górski, fuchsyt.</w:t>
            </w:r>
          </w:p>
        </w:tc>
      </w:tr>
      <w:tr w:rsidR="00E7728F" w:rsidRPr="009F6C77" w14:paraId="2A1FC0AC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3D18E7BB" w14:textId="77777777" w:rsidR="00E7728F" w:rsidRDefault="00E7728F" w:rsidP="00C463E7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7F7ECB72" w14:textId="11F5BD00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Plansza - Minerały i kamienie</w:t>
            </w:r>
          </w:p>
        </w:tc>
        <w:tc>
          <w:tcPr>
            <w:tcW w:w="896" w:type="dxa"/>
            <w:vAlign w:val="center"/>
          </w:tcPr>
          <w:p w14:paraId="3E4FBE70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1449A96E" w14:textId="77777777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- Minerały i kamienie, p</w:t>
            </w:r>
            <w:r w:rsidRPr="00726058">
              <w:rPr>
                <w:kern w:val="28"/>
                <w:sz w:val="18"/>
                <w:szCs w:val="18"/>
              </w:rPr>
              <w:t xml:space="preserve">lansza o wymiarach </w:t>
            </w:r>
            <w:r>
              <w:rPr>
                <w:kern w:val="28"/>
                <w:sz w:val="18"/>
                <w:szCs w:val="18"/>
              </w:rPr>
              <w:t xml:space="preserve"> co najmniej </w:t>
            </w:r>
            <w:r w:rsidRPr="00726058">
              <w:rPr>
                <w:kern w:val="28"/>
                <w:sz w:val="18"/>
                <w:szCs w:val="18"/>
              </w:rPr>
              <w:t>100x70 cm</w:t>
            </w:r>
          </w:p>
          <w:p w14:paraId="68F59329" w14:textId="77777777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</w:tc>
      </w:tr>
      <w:tr w:rsidR="00E7728F" w:rsidRPr="009F6C77" w14:paraId="5C1D6C0E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59AB95AE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269A2A3A" w14:textId="2D66BB88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– komórka roślinna</w:t>
            </w:r>
          </w:p>
        </w:tc>
        <w:tc>
          <w:tcPr>
            <w:tcW w:w="896" w:type="dxa"/>
            <w:vAlign w:val="center"/>
          </w:tcPr>
          <w:p w14:paraId="0352A9C6" w14:textId="2CFBC290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1547B4F9" w14:textId="2C6E9C06" w:rsidR="00E7728F" w:rsidRDefault="00E7728F" w:rsidP="00C463E7">
            <w:pPr>
              <w:pStyle w:val="Standard"/>
              <w:tabs>
                <w:tab w:val="left" w:pos="4395"/>
              </w:tabs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  <w:tr w:rsidR="00E7728F" w:rsidRPr="009F6C77" w14:paraId="45DDD5EF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5493B51D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4197FFF6" w14:textId="0EFC02B4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– komórka zwierzęca</w:t>
            </w:r>
          </w:p>
        </w:tc>
        <w:tc>
          <w:tcPr>
            <w:tcW w:w="896" w:type="dxa"/>
            <w:vAlign w:val="center"/>
          </w:tcPr>
          <w:p w14:paraId="7F4365D1" w14:textId="5163CD8D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57A600E1" w14:textId="200FC3BD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>.</w:t>
            </w:r>
          </w:p>
        </w:tc>
      </w:tr>
      <w:tr w:rsidR="00E7728F" w:rsidRPr="009F6C77" w14:paraId="23944A80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25BC532B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44CF6353" w14:textId="4548DF27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– morfologia skorupiaka (homar zatopiony w pleksi)</w:t>
            </w:r>
          </w:p>
        </w:tc>
        <w:tc>
          <w:tcPr>
            <w:tcW w:w="896" w:type="dxa"/>
            <w:vAlign w:val="center"/>
          </w:tcPr>
          <w:p w14:paraId="632244A9" w14:textId="7CD17FBF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34B0FB9C" w14:textId="17D4DF03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>.</w:t>
            </w:r>
          </w:p>
        </w:tc>
      </w:tr>
      <w:tr w:rsidR="00E7728F" w:rsidRPr="009F6C77" w14:paraId="08CAF7CE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60EB03FE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33051651" w14:textId="6600CA0F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– morfologia owada (owad zatopiony w pleksi)</w:t>
            </w:r>
          </w:p>
        </w:tc>
        <w:tc>
          <w:tcPr>
            <w:tcW w:w="896" w:type="dxa"/>
            <w:vAlign w:val="center"/>
          </w:tcPr>
          <w:p w14:paraId="6536029B" w14:textId="0C1EC750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640EE4B3" w14:textId="5C7C3627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>.</w:t>
            </w:r>
          </w:p>
        </w:tc>
      </w:tr>
      <w:tr w:rsidR="00E7728F" w:rsidRPr="009F6C77" w14:paraId="0F265C53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3201155C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6E9D4887" w14:textId="676E34E4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– rozwój i produkty pszczoły</w:t>
            </w:r>
          </w:p>
        </w:tc>
        <w:tc>
          <w:tcPr>
            <w:tcW w:w="896" w:type="dxa"/>
            <w:vAlign w:val="center"/>
          </w:tcPr>
          <w:p w14:paraId="22F468A4" w14:textId="13D10488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155F3053" w14:textId="24365B9F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>.</w:t>
            </w:r>
          </w:p>
        </w:tc>
      </w:tr>
      <w:tr w:rsidR="00E7728F" w:rsidRPr="009F6C77" w14:paraId="419F6342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0AE9DD73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48E141B2" w14:textId="4B6E2E6D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– przestrzenny pantofelka</w:t>
            </w:r>
          </w:p>
        </w:tc>
        <w:tc>
          <w:tcPr>
            <w:tcW w:w="896" w:type="dxa"/>
            <w:vAlign w:val="center"/>
          </w:tcPr>
          <w:p w14:paraId="04A216FE" w14:textId="54A79F49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5958D322" w14:textId="5465BA5A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>.</w:t>
            </w:r>
          </w:p>
        </w:tc>
      </w:tr>
      <w:tr w:rsidR="00E7728F" w:rsidRPr="009F6C77" w14:paraId="719F3C71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3246DF46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63F03DB8" w14:textId="2B2462A4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- dżdżownicy</w:t>
            </w:r>
          </w:p>
        </w:tc>
        <w:tc>
          <w:tcPr>
            <w:tcW w:w="896" w:type="dxa"/>
            <w:vAlign w:val="center"/>
          </w:tcPr>
          <w:p w14:paraId="127CAC04" w14:textId="3D96911B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53DFC5B5" w14:textId="5DAAF57F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>.</w:t>
            </w:r>
          </w:p>
        </w:tc>
      </w:tr>
      <w:tr w:rsidR="00E7728F" w:rsidRPr="009F6C77" w14:paraId="79C67983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1B153052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16EB6B18" w14:textId="2DE8ED7E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- małża</w:t>
            </w:r>
          </w:p>
        </w:tc>
        <w:tc>
          <w:tcPr>
            <w:tcW w:w="896" w:type="dxa"/>
            <w:vAlign w:val="center"/>
          </w:tcPr>
          <w:p w14:paraId="60783F20" w14:textId="54498DA0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001A8C70" w14:textId="0298EB12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>.</w:t>
            </w:r>
          </w:p>
        </w:tc>
      </w:tr>
      <w:tr w:rsidR="00E7728F" w:rsidRPr="009F6C77" w14:paraId="6F64EB5C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03BA712B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22943E89" w14:textId="130C5463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- stułbi</w:t>
            </w:r>
          </w:p>
        </w:tc>
        <w:tc>
          <w:tcPr>
            <w:tcW w:w="896" w:type="dxa"/>
            <w:vAlign w:val="center"/>
          </w:tcPr>
          <w:p w14:paraId="2C2FE54A" w14:textId="24CB24A5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447C015A" w14:textId="3F7ED486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>.</w:t>
            </w:r>
          </w:p>
        </w:tc>
      </w:tr>
      <w:tr w:rsidR="00E7728F" w:rsidRPr="009F6C77" w14:paraId="4ACBFFD2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401D491C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3E8A96A2" w14:textId="06B3B01A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– korzenia i liścia</w:t>
            </w:r>
          </w:p>
        </w:tc>
        <w:tc>
          <w:tcPr>
            <w:tcW w:w="896" w:type="dxa"/>
            <w:vAlign w:val="center"/>
          </w:tcPr>
          <w:p w14:paraId="65C1880F" w14:textId="2049888A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4C8DA507" w14:textId="7FAC015A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>.</w:t>
            </w:r>
          </w:p>
        </w:tc>
      </w:tr>
      <w:tr w:rsidR="00E7728F" w:rsidRPr="009F6C77" w14:paraId="1CBF2181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56BE3757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5A5DE4E3" w14:textId="22E17F4A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– układu rozrodczego męskiego i żeńskiego</w:t>
            </w:r>
          </w:p>
        </w:tc>
        <w:tc>
          <w:tcPr>
            <w:tcW w:w="896" w:type="dxa"/>
            <w:vAlign w:val="center"/>
          </w:tcPr>
          <w:p w14:paraId="5F22C1F6" w14:textId="4007CB42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5377F0FA" w14:textId="04BCE763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>.</w:t>
            </w:r>
          </w:p>
        </w:tc>
      </w:tr>
      <w:tr w:rsidR="00E7728F" w:rsidRPr="009F6C77" w14:paraId="7FD1152E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478BB411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5587CC43" w14:textId="740CDF51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– czaszka człowieka z kręgami szyjnymi</w:t>
            </w:r>
          </w:p>
        </w:tc>
        <w:tc>
          <w:tcPr>
            <w:tcW w:w="896" w:type="dxa"/>
            <w:vAlign w:val="center"/>
          </w:tcPr>
          <w:p w14:paraId="55B4093F" w14:textId="060D7481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76D386BB" w14:textId="5E058705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>.</w:t>
            </w:r>
          </w:p>
        </w:tc>
      </w:tr>
      <w:tr w:rsidR="00E7728F" w:rsidRPr="009F6C77" w14:paraId="2569D4BB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3FE68FB5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0B23F92F" w14:textId="0B5F6781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– serce człowieka</w:t>
            </w:r>
          </w:p>
        </w:tc>
        <w:tc>
          <w:tcPr>
            <w:tcW w:w="896" w:type="dxa"/>
            <w:vAlign w:val="center"/>
          </w:tcPr>
          <w:p w14:paraId="7E1B3F29" w14:textId="4D3B1DF4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765305D9" w14:textId="1519C4A7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>.</w:t>
            </w:r>
          </w:p>
        </w:tc>
      </w:tr>
      <w:tr w:rsidR="00E7728F" w:rsidRPr="009F6C77" w14:paraId="4DE03E4C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2A0A734B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6DF5BD57" w14:textId="744A4567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– płuca człowieka</w:t>
            </w:r>
          </w:p>
        </w:tc>
        <w:tc>
          <w:tcPr>
            <w:tcW w:w="896" w:type="dxa"/>
            <w:vAlign w:val="center"/>
          </w:tcPr>
          <w:p w14:paraId="076D9C2F" w14:textId="6FF8F01B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130D6801" w14:textId="1899FB7C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>.</w:t>
            </w:r>
          </w:p>
        </w:tc>
      </w:tr>
      <w:tr w:rsidR="00E7728F" w:rsidRPr="009F6C77" w14:paraId="67B81192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2082B246" w14:textId="77777777" w:rsidR="00E7728F" w:rsidRDefault="00E7728F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50FDE7CB" w14:textId="6AA98AAB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Model – rozwój prosty i złożony owada (konik polny i motyle w pleksi)</w:t>
            </w:r>
          </w:p>
        </w:tc>
        <w:tc>
          <w:tcPr>
            <w:tcW w:w="896" w:type="dxa"/>
            <w:vAlign w:val="center"/>
          </w:tcPr>
          <w:p w14:paraId="37B231B6" w14:textId="3C202D2D" w:rsidR="00E7728F" w:rsidRDefault="00E7728F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4A29DA39" w14:textId="66517C17" w:rsidR="00E7728F" w:rsidRDefault="00E7728F" w:rsidP="00753DE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Model wykonany z tworzywa sztucznego, powiększony i rozkładany, usytuowany na podstawie</w:t>
            </w:r>
            <w:r>
              <w:rPr>
                <w:sz w:val="16"/>
                <w:szCs w:val="16"/>
              </w:rPr>
              <w:t>.</w:t>
            </w:r>
          </w:p>
        </w:tc>
      </w:tr>
      <w:tr w:rsidR="00E7728F" w:rsidRPr="009F6C77" w14:paraId="5925823C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1F2F4E58" w14:textId="1B605C07" w:rsidR="00E7728F" w:rsidRPr="00FA4EAD" w:rsidRDefault="00E7728F" w:rsidP="00C463E7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74DD40DC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Przenośna stacja meteorologiczna</w:t>
            </w:r>
          </w:p>
        </w:tc>
        <w:tc>
          <w:tcPr>
            <w:tcW w:w="896" w:type="dxa"/>
            <w:vAlign w:val="center"/>
          </w:tcPr>
          <w:p w14:paraId="670E2F48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2638C4A2" w14:textId="77777777" w:rsidR="00E7728F" w:rsidRPr="00E7046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E70461">
              <w:rPr>
                <w:kern w:val="28"/>
                <w:sz w:val="18"/>
                <w:szCs w:val="18"/>
              </w:rPr>
              <w:t>Przyrząd skład</w:t>
            </w:r>
            <w:r>
              <w:rPr>
                <w:kern w:val="28"/>
                <w:sz w:val="18"/>
                <w:szCs w:val="18"/>
              </w:rPr>
              <w:t>a</w:t>
            </w:r>
            <w:r w:rsidRPr="00E70461">
              <w:rPr>
                <w:kern w:val="28"/>
                <w:sz w:val="18"/>
                <w:szCs w:val="18"/>
              </w:rPr>
              <w:t xml:space="preserve"> się z:</w:t>
            </w:r>
          </w:p>
          <w:p w14:paraId="6ADC4EC5" w14:textId="77777777" w:rsidR="00E7728F" w:rsidRPr="00E7046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20C6C631" w14:textId="77777777" w:rsidR="00E7728F" w:rsidRPr="00E7046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E70461">
              <w:rPr>
                <w:kern w:val="28"/>
                <w:sz w:val="18"/>
                <w:szCs w:val="18"/>
              </w:rPr>
              <w:t xml:space="preserve">    Anemometru, którego budowa pozwala na bezpośredni odczyt wartości prędkości wiatru bez konieczności liczenia obrotów. Odczyt prędkości wiatru w kilometrach i milach.</w:t>
            </w:r>
          </w:p>
          <w:p w14:paraId="04AE0B90" w14:textId="77777777" w:rsidR="00E7728F" w:rsidRPr="00E7046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E70461">
              <w:rPr>
                <w:kern w:val="28"/>
                <w:sz w:val="18"/>
                <w:szCs w:val="18"/>
              </w:rPr>
              <w:t xml:space="preserve">    Wiatrowskazu, pokazującego kierunek wiatru</w:t>
            </w:r>
          </w:p>
          <w:p w14:paraId="23FE4AE9" w14:textId="77777777" w:rsidR="00E7728F" w:rsidRPr="00E7046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E70461">
              <w:rPr>
                <w:kern w:val="28"/>
                <w:sz w:val="18"/>
                <w:szCs w:val="18"/>
              </w:rPr>
              <w:t xml:space="preserve">    Termometru, pokazującego  temperaturę w °C i °F.</w:t>
            </w:r>
          </w:p>
          <w:p w14:paraId="6D8C9DF0" w14:textId="77777777" w:rsidR="00E7728F" w:rsidRPr="00E7046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E70461">
              <w:rPr>
                <w:kern w:val="28"/>
                <w:sz w:val="18"/>
                <w:szCs w:val="18"/>
              </w:rPr>
              <w:t xml:space="preserve">    Deszczomierz z pojemnikiem do pomiaru opadów deszczu i śniegu.</w:t>
            </w:r>
          </w:p>
          <w:p w14:paraId="46940376" w14:textId="77777777" w:rsidR="00E7728F" w:rsidRPr="00E7046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3755A8B3" w14:textId="77777777" w:rsidR="00E7728F" w:rsidRPr="00E7046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E70461">
              <w:rPr>
                <w:kern w:val="28"/>
                <w:sz w:val="18"/>
                <w:szCs w:val="18"/>
              </w:rPr>
              <w:t>Całość zamontowana na tyczce do wbijania w ziemię. Sześciany można używać również osobno i układać dowolnie.</w:t>
            </w:r>
          </w:p>
          <w:p w14:paraId="6C35A4E7" w14:textId="77777777" w:rsidR="00E7728F" w:rsidRPr="00E7046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610435DD" w14:textId="77777777" w:rsidR="00E7728F" w:rsidRPr="00E7046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E70461">
              <w:rPr>
                <w:kern w:val="28"/>
                <w:sz w:val="18"/>
                <w:szCs w:val="18"/>
              </w:rPr>
              <w:t xml:space="preserve">Wymiary pojedynczego sześcianu: </w:t>
            </w:r>
            <w:r>
              <w:rPr>
                <w:kern w:val="28"/>
                <w:sz w:val="18"/>
                <w:szCs w:val="18"/>
              </w:rPr>
              <w:t xml:space="preserve"> co najmniej </w:t>
            </w:r>
            <w:r w:rsidRPr="00E70461">
              <w:rPr>
                <w:kern w:val="28"/>
                <w:sz w:val="18"/>
                <w:szCs w:val="18"/>
              </w:rPr>
              <w:t>7 cm x 7 cm x 7 cm.</w:t>
            </w:r>
          </w:p>
          <w:p w14:paraId="79935A8A" w14:textId="77777777" w:rsidR="00E7728F" w:rsidRPr="009F6C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E70461">
              <w:rPr>
                <w:kern w:val="28"/>
                <w:sz w:val="18"/>
                <w:szCs w:val="18"/>
              </w:rPr>
              <w:t xml:space="preserve">Wysokość tyczki – </w:t>
            </w:r>
            <w:r>
              <w:rPr>
                <w:kern w:val="28"/>
                <w:sz w:val="18"/>
                <w:szCs w:val="18"/>
              </w:rPr>
              <w:t xml:space="preserve"> co najmniej </w:t>
            </w:r>
            <w:r w:rsidRPr="00E70461">
              <w:rPr>
                <w:kern w:val="28"/>
                <w:sz w:val="18"/>
                <w:szCs w:val="18"/>
              </w:rPr>
              <w:t>33</w:t>
            </w:r>
            <w:r>
              <w:rPr>
                <w:kern w:val="28"/>
                <w:sz w:val="18"/>
                <w:szCs w:val="18"/>
              </w:rPr>
              <w:t>cm</w:t>
            </w:r>
          </w:p>
        </w:tc>
      </w:tr>
      <w:tr w:rsidR="00E7728F" w:rsidRPr="009F6C77" w14:paraId="5F0D22CF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0FB429B4" w14:textId="5AB746C4" w:rsidR="00E7728F" w:rsidRPr="00FA4EAD" w:rsidRDefault="00E7728F" w:rsidP="00C463E7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0DB0A07B" w14:textId="4422BF52" w:rsidR="00E7728F" w:rsidRPr="00B227BA" w:rsidRDefault="00E7728F" w:rsidP="008F6165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Kompas z możliwością wyznaczania azymutu</w:t>
            </w:r>
          </w:p>
        </w:tc>
        <w:tc>
          <w:tcPr>
            <w:tcW w:w="896" w:type="dxa"/>
            <w:vAlign w:val="center"/>
          </w:tcPr>
          <w:p w14:paraId="4C094A1A" w14:textId="041278C5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 zestawy po 8</w:t>
            </w:r>
          </w:p>
        </w:tc>
        <w:tc>
          <w:tcPr>
            <w:tcW w:w="4843" w:type="dxa"/>
            <w:vAlign w:val="center"/>
          </w:tcPr>
          <w:p w14:paraId="1B6CA2DC" w14:textId="77777777" w:rsidR="00E7728F" w:rsidRPr="00726058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31B09C7A" w14:textId="77777777" w:rsidR="00E7728F" w:rsidRPr="00726058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726058">
              <w:rPr>
                <w:kern w:val="28"/>
                <w:sz w:val="18"/>
                <w:szCs w:val="18"/>
              </w:rPr>
              <w:t>Kompas metalowy</w:t>
            </w:r>
          </w:p>
          <w:p w14:paraId="5F6FC3E4" w14:textId="77777777" w:rsidR="00E7728F" w:rsidRPr="00726058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5DBAFE48" w14:textId="77777777" w:rsidR="00E7728F" w:rsidRPr="00726058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726058">
              <w:rPr>
                <w:kern w:val="28"/>
                <w:sz w:val="18"/>
                <w:szCs w:val="18"/>
              </w:rPr>
              <w:t>Metalowy, czarny korpus z zaznaczonymi na tarczy kierunkami świata. Przestrzeń wewnętrzne kompasu wypełniona płynem tłumiącym drgania i umożliwiającym szybką stabilizację wskazań. Zamykane wieczko zabezpiecza przed uszkodzeniem. Wyposażony w namiarowe szkiełko powiększające ułatwiające odczyt azymutu. W wieczku znajduje się nitka celownicza pozwalająca na zorientowanie podstawy kompasu zgodnie z położeniem obiektu. Obrotowa tarcza kompasu pozwala zorientować się zgodnie z kierunkami magnetycznymi. W bocznej części podstawy podziałka o skali 1:50000 służąca do obliczania odległości rzeczywistej na podstawie mapy (1cm na mapie odpowiada 500m w terenie).</w:t>
            </w:r>
          </w:p>
          <w:p w14:paraId="69BA050B" w14:textId="77777777" w:rsidR="00E7728F" w:rsidRPr="00726058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20605EA0" w14:textId="77777777" w:rsidR="00E7728F" w:rsidRPr="00726058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726058">
              <w:rPr>
                <w:kern w:val="28"/>
                <w:sz w:val="18"/>
                <w:szCs w:val="18"/>
              </w:rPr>
              <w:t>Podstawowe zastosowania:</w:t>
            </w:r>
          </w:p>
          <w:p w14:paraId="2C1ADB9F" w14:textId="77777777" w:rsidR="00E7728F" w:rsidRPr="00726058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726058">
              <w:rPr>
                <w:rFonts w:cs="Arial"/>
                <w:kern w:val="28"/>
                <w:sz w:val="18"/>
                <w:szCs w:val="18"/>
              </w:rPr>
              <w:t>►</w:t>
            </w:r>
            <w:r w:rsidRPr="00726058">
              <w:rPr>
                <w:kern w:val="28"/>
                <w:sz w:val="18"/>
                <w:szCs w:val="18"/>
              </w:rPr>
              <w:t xml:space="preserve"> wyznaczanie kierunku</w:t>
            </w:r>
          </w:p>
          <w:p w14:paraId="1D681EC8" w14:textId="77777777" w:rsidR="00E7728F" w:rsidRPr="00726058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726058">
              <w:rPr>
                <w:rFonts w:cs="Arial"/>
                <w:kern w:val="28"/>
                <w:sz w:val="18"/>
                <w:szCs w:val="18"/>
              </w:rPr>
              <w:t>►</w:t>
            </w:r>
            <w:r w:rsidRPr="00726058">
              <w:rPr>
                <w:kern w:val="28"/>
                <w:sz w:val="18"/>
                <w:szCs w:val="18"/>
              </w:rPr>
              <w:t xml:space="preserve"> orientowanie mapy za pomoc</w:t>
            </w:r>
            <w:r w:rsidRPr="00726058">
              <w:rPr>
                <w:rFonts w:cs="Calibri"/>
                <w:kern w:val="28"/>
                <w:sz w:val="18"/>
                <w:szCs w:val="18"/>
              </w:rPr>
              <w:t>ą</w:t>
            </w:r>
            <w:r w:rsidRPr="00726058">
              <w:rPr>
                <w:kern w:val="28"/>
                <w:sz w:val="18"/>
                <w:szCs w:val="18"/>
              </w:rPr>
              <w:t xml:space="preserve"> kompasu</w:t>
            </w:r>
          </w:p>
          <w:p w14:paraId="3E71A517" w14:textId="77777777" w:rsidR="00E7728F" w:rsidRPr="00726058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726058">
              <w:rPr>
                <w:rFonts w:cs="Arial"/>
                <w:kern w:val="28"/>
                <w:sz w:val="18"/>
                <w:szCs w:val="18"/>
              </w:rPr>
              <w:t>►</w:t>
            </w:r>
            <w:r w:rsidRPr="00726058">
              <w:rPr>
                <w:kern w:val="28"/>
                <w:sz w:val="18"/>
                <w:szCs w:val="18"/>
              </w:rPr>
              <w:t xml:space="preserve"> okre</w:t>
            </w:r>
            <w:r w:rsidRPr="00726058">
              <w:rPr>
                <w:rFonts w:cs="Calibri"/>
                <w:kern w:val="28"/>
                <w:sz w:val="18"/>
                <w:szCs w:val="18"/>
              </w:rPr>
              <w:t>ś</w:t>
            </w:r>
            <w:r w:rsidRPr="00726058">
              <w:rPr>
                <w:kern w:val="28"/>
                <w:sz w:val="18"/>
                <w:szCs w:val="18"/>
              </w:rPr>
              <w:t>lanie azymut magnetycznego</w:t>
            </w:r>
          </w:p>
          <w:p w14:paraId="28D7334E" w14:textId="77777777" w:rsidR="00E7728F" w:rsidRPr="00726058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726058">
              <w:rPr>
                <w:rFonts w:cs="Arial"/>
                <w:kern w:val="28"/>
                <w:sz w:val="18"/>
                <w:szCs w:val="18"/>
              </w:rPr>
              <w:t>►</w:t>
            </w:r>
            <w:r w:rsidRPr="00726058">
              <w:rPr>
                <w:kern w:val="28"/>
                <w:sz w:val="18"/>
                <w:szCs w:val="18"/>
              </w:rPr>
              <w:t xml:space="preserve"> znajdowanie po</w:t>
            </w:r>
            <w:r w:rsidRPr="00726058">
              <w:rPr>
                <w:rFonts w:cs="Calibri"/>
                <w:kern w:val="28"/>
                <w:sz w:val="18"/>
                <w:szCs w:val="18"/>
              </w:rPr>
              <w:t>ł</w:t>
            </w:r>
            <w:r w:rsidRPr="00726058">
              <w:rPr>
                <w:kern w:val="28"/>
                <w:sz w:val="18"/>
                <w:szCs w:val="18"/>
              </w:rPr>
              <w:t>o</w:t>
            </w:r>
            <w:r w:rsidRPr="00726058">
              <w:rPr>
                <w:rFonts w:cs="Calibri"/>
                <w:kern w:val="28"/>
                <w:sz w:val="18"/>
                <w:szCs w:val="18"/>
              </w:rPr>
              <w:t>ż</w:t>
            </w:r>
            <w:r w:rsidRPr="00726058">
              <w:rPr>
                <w:kern w:val="28"/>
                <w:sz w:val="18"/>
                <w:szCs w:val="18"/>
              </w:rPr>
              <w:t>enia na mapie</w:t>
            </w:r>
          </w:p>
          <w:p w14:paraId="62D809E8" w14:textId="77777777" w:rsidR="00E7728F" w:rsidRPr="009F6C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726058">
              <w:rPr>
                <w:rFonts w:cs="Arial"/>
                <w:kern w:val="28"/>
                <w:sz w:val="18"/>
                <w:szCs w:val="18"/>
              </w:rPr>
              <w:t>►</w:t>
            </w:r>
            <w:r w:rsidRPr="00726058">
              <w:rPr>
                <w:kern w:val="28"/>
                <w:sz w:val="18"/>
                <w:szCs w:val="18"/>
              </w:rPr>
              <w:t xml:space="preserve"> okre</w:t>
            </w:r>
            <w:r w:rsidRPr="00726058">
              <w:rPr>
                <w:rFonts w:cs="Calibri"/>
                <w:kern w:val="28"/>
                <w:sz w:val="18"/>
                <w:szCs w:val="18"/>
              </w:rPr>
              <w:t>ś</w:t>
            </w:r>
            <w:r w:rsidRPr="00726058">
              <w:rPr>
                <w:kern w:val="28"/>
                <w:sz w:val="18"/>
                <w:szCs w:val="18"/>
              </w:rPr>
              <w:t>lanie odleg</w:t>
            </w:r>
            <w:r w:rsidRPr="00726058">
              <w:rPr>
                <w:rFonts w:cs="Calibri"/>
                <w:kern w:val="28"/>
                <w:sz w:val="18"/>
                <w:szCs w:val="18"/>
              </w:rPr>
              <w:t>ł</w:t>
            </w:r>
            <w:r w:rsidRPr="00726058">
              <w:rPr>
                <w:kern w:val="28"/>
                <w:sz w:val="18"/>
                <w:szCs w:val="18"/>
              </w:rPr>
              <w:t>o</w:t>
            </w:r>
            <w:r w:rsidRPr="00726058">
              <w:rPr>
                <w:rFonts w:cs="Calibri"/>
                <w:kern w:val="28"/>
                <w:sz w:val="18"/>
                <w:szCs w:val="18"/>
              </w:rPr>
              <w:t>ś</w:t>
            </w:r>
            <w:r w:rsidRPr="00726058">
              <w:rPr>
                <w:kern w:val="28"/>
                <w:sz w:val="18"/>
                <w:szCs w:val="18"/>
              </w:rPr>
              <w:t>ci</w:t>
            </w:r>
          </w:p>
        </w:tc>
      </w:tr>
      <w:tr w:rsidR="00E7728F" w:rsidRPr="009F6C77" w14:paraId="6BB2A1C8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1CDB760A" w14:textId="53AFD816" w:rsidR="00E7728F" w:rsidRPr="00FA4EAD" w:rsidRDefault="00E7728F" w:rsidP="00C463E7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2A4C27BD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lornetki</w:t>
            </w:r>
          </w:p>
        </w:tc>
        <w:tc>
          <w:tcPr>
            <w:tcW w:w="896" w:type="dxa"/>
            <w:vAlign w:val="center"/>
          </w:tcPr>
          <w:p w14:paraId="469D49CA" w14:textId="0444AF3D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 zestawy po 4</w:t>
            </w:r>
          </w:p>
        </w:tc>
        <w:tc>
          <w:tcPr>
            <w:tcW w:w="4843" w:type="dxa"/>
            <w:vAlign w:val="center"/>
          </w:tcPr>
          <w:p w14:paraId="1B2492D7" w14:textId="77777777" w:rsidR="00E7728F" w:rsidRPr="00CB57CD" w:rsidRDefault="00E7728F" w:rsidP="00CB57CD">
            <w:pPr>
              <w:rPr>
                <w:sz w:val="18"/>
                <w:szCs w:val="18"/>
              </w:rPr>
            </w:pPr>
            <w:r w:rsidRPr="00CB57CD">
              <w:rPr>
                <w:sz w:val="18"/>
                <w:szCs w:val="18"/>
              </w:rPr>
              <w:t>Budowa dachopryzmatyczna</w:t>
            </w:r>
            <w:r>
              <w:rPr>
                <w:sz w:val="18"/>
                <w:szCs w:val="18"/>
              </w:rPr>
              <w:t>,</w:t>
            </w:r>
          </w:p>
          <w:p w14:paraId="65220E61" w14:textId="77777777" w:rsidR="00E7728F" w:rsidRPr="00CB57CD" w:rsidRDefault="00E7728F" w:rsidP="00CB57CD">
            <w:pPr>
              <w:rPr>
                <w:sz w:val="18"/>
                <w:szCs w:val="18"/>
              </w:rPr>
            </w:pPr>
            <w:r w:rsidRPr="00CB57CD">
              <w:rPr>
                <w:sz w:val="18"/>
                <w:szCs w:val="18"/>
              </w:rPr>
              <w:t>Soczewka koloru zielonego</w:t>
            </w:r>
            <w:r>
              <w:rPr>
                <w:sz w:val="18"/>
                <w:szCs w:val="18"/>
              </w:rPr>
              <w:t>,</w:t>
            </w:r>
          </w:p>
          <w:p w14:paraId="668E9BFE" w14:textId="77777777" w:rsidR="00E7728F" w:rsidRPr="00CB57CD" w:rsidRDefault="00E7728F" w:rsidP="00CB57CD">
            <w:pPr>
              <w:rPr>
                <w:sz w:val="18"/>
                <w:szCs w:val="18"/>
              </w:rPr>
            </w:pPr>
            <w:r w:rsidRPr="00CB57CD">
              <w:rPr>
                <w:sz w:val="18"/>
                <w:szCs w:val="18"/>
              </w:rPr>
              <w:t>Powłoka FMC</w:t>
            </w:r>
            <w:r>
              <w:rPr>
                <w:sz w:val="18"/>
                <w:szCs w:val="18"/>
              </w:rPr>
              <w:t>,</w:t>
            </w:r>
          </w:p>
          <w:p w14:paraId="080349AD" w14:textId="77777777" w:rsidR="00E7728F" w:rsidRPr="00CB57CD" w:rsidRDefault="00E7728F" w:rsidP="00CB57CD">
            <w:pPr>
              <w:rPr>
                <w:sz w:val="18"/>
                <w:szCs w:val="18"/>
              </w:rPr>
            </w:pPr>
            <w:r w:rsidRPr="00CB57CD">
              <w:rPr>
                <w:sz w:val="18"/>
                <w:szCs w:val="18"/>
              </w:rPr>
              <w:t>Pryzmat BAK4</w:t>
            </w:r>
            <w:r>
              <w:rPr>
                <w:sz w:val="18"/>
                <w:szCs w:val="18"/>
              </w:rPr>
              <w:t>,</w:t>
            </w:r>
          </w:p>
          <w:p w14:paraId="012E22A1" w14:textId="77777777" w:rsidR="00E7728F" w:rsidRPr="00CB57CD" w:rsidRDefault="00E7728F" w:rsidP="00CB57CD">
            <w:pPr>
              <w:rPr>
                <w:sz w:val="18"/>
                <w:szCs w:val="18"/>
              </w:rPr>
            </w:pPr>
            <w:r w:rsidRPr="00CB57CD">
              <w:rPr>
                <w:sz w:val="18"/>
                <w:szCs w:val="18"/>
              </w:rPr>
              <w:t>Średnica obiektywów min. 42mm</w:t>
            </w:r>
            <w:r>
              <w:rPr>
                <w:sz w:val="18"/>
                <w:szCs w:val="18"/>
              </w:rPr>
              <w:t>,</w:t>
            </w:r>
          </w:p>
          <w:p w14:paraId="61F3377A" w14:textId="77777777" w:rsidR="00E7728F" w:rsidRPr="00CB57CD" w:rsidRDefault="00E7728F" w:rsidP="00CB57CD">
            <w:pPr>
              <w:rPr>
                <w:sz w:val="18"/>
                <w:szCs w:val="18"/>
              </w:rPr>
            </w:pPr>
            <w:r w:rsidRPr="00CB57CD">
              <w:rPr>
                <w:sz w:val="18"/>
                <w:szCs w:val="18"/>
              </w:rPr>
              <w:t>Powiększenie min. 8</w:t>
            </w:r>
            <w:r>
              <w:rPr>
                <w:sz w:val="18"/>
                <w:szCs w:val="18"/>
              </w:rPr>
              <w:t>,</w:t>
            </w:r>
          </w:p>
          <w:p w14:paraId="4AA43DFB" w14:textId="77777777" w:rsidR="00E7728F" w:rsidRPr="00CB57CD" w:rsidRDefault="00E7728F" w:rsidP="00CB57CD">
            <w:pPr>
              <w:rPr>
                <w:sz w:val="18"/>
                <w:szCs w:val="18"/>
              </w:rPr>
            </w:pPr>
            <w:r w:rsidRPr="00CB57CD">
              <w:rPr>
                <w:sz w:val="18"/>
                <w:szCs w:val="18"/>
              </w:rPr>
              <w:t>Ogniskowe centralne</w:t>
            </w:r>
            <w:r>
              <w:rPr>
                <w:sz w:val="18"/>
                <w:szCs w:val="18"/>
              </w:rPr>
              <w:t>,</w:t>
            </w:r>
          </w:p>
          <w:p w14:paraId="19EA9263" w14:textId="77777777" w:rsidR="00E7728F" w:rsidRPr="00CB57CD" w:rsidRDefault="00E7728F" w:rsidP="00CB57CD">
            <w:pPr>
              <w:rPr>
                <w:sz w:val="18"/>
                <w:szCs w:val="18"/>
              </w:rPr>
            </w:pPr>
            <w:r w:rsidRPr="00CB57CD">
              <w:rPr>
                <w:sz w:val="18"/>
                <w:szCs w:val="18"/>
              </w:rPr>
              <w:t>Pole widzenia z 1000m – min. 100m</w:t>
            </w:r>
            <w:r>
              <w:rPr>
                <w:sz w:val="18"/>
                <w:szCs w:val="18"/>
              </w:rPr>
              <w:t>,</w:t>
            </w:r>
          </w:p>
          <w:p w14:paraId="56FEAF63" w14:textId="77777777" w:rsidR="00E7728F" w:rsidRPr="00CB57CD" w:rsidRDefault="00E7728F" w:rsidP="00CB57CD">
            <w:pPr>
              <w:rPr>
                <w:sz w:val="18"/>
                <w:szCs w:val="18"/>
              </w:rPr>
            </w:pPr>
            <w:r w:rsidRPr="00CB57CD">
              <w:rPr>
                <w:sz w:val="18"/>
                <w:szCs w:val="18"/>
              </w:rPr>
              <w:t>Pokrowiec</w:t>
            </w:r>
            <w:r>
              <w:rPr>
                <w:sz w:val="18"/>
                <w:szCs w:val="18"/>
              </w:rPr>
              <w:t>,</w:t>
            </w:r>
          </w:p>
          <w:p w14:paraId="039B577D" w14:textId="77777777" w:rsidR="00E7728F" w:rsidRPr="00CB57CD" w:rsidRDefault="00E7728F" w:rsidP="00CB57CD">
            <w:pPr>
              <w:rPr>
                <w:sz w:val="18"/>
                <w:szCs w:val="18"/>
              </w:rPr>
            </w:pPr>
            <w:r w:rsidRPr="00CB57CD">
              <w:rPr>
                <w:sz w:val="18"/>
                <w:szCs w:val="18"/>
              </w:rPr>
              <w:t>pasek do lornetki</w:t>
            </w:r>
            <w:r>
              <w:rPr>
                <w:sz w:val="18"/>
                <w:szCs w:val="18"/>
              </w:rPr>
              <w:t>,</w:t>
            </w:r>
          </w:p>
          <w:p w14:paraId="797806D0" w14:textId="77777777" w:rsidR="00E7728F" w:rsidRPr="00CB57CD" w:rsidRDefault="00E7728F" w:rsidP="00CB57CD">
            <w:pPr>
              <w:rPr>
                <w:sz w:val="18"/>
                <w:szCs w:val="18"/>
              </w:rPr>
            </w:pPr>
            <w:r w:rsidRPr="00CB57CD">
              <w:rPr>
                <w:sz w:val="18"/>
                <w:szCs w:val="18"/>
              </w:rPr>
              <w:t>nakrywki ochronne obiektywów</w:t>
            </w:r>
            <w:r>
              <w:rPr>
                <w:sz w:val="18"/>
                <w:szCs w:val="18"/>
              </w:rPr>
              <w:t>,</w:t>
            </w:r>
          </w:p>
          <w:p w14:paraId="0CAA4071" w14:textId="77777777" w:rsidR="00E7728F" w:rsidRPr="00CB57CD" w:rsidRDefault="00E7728F" w:rsidP="00CB57CD">
            <w:pPr>
              <w:rPr>
                <w:sz w:val="18"/>
                <w:szCs w:val="18"/>
              </w:rPr>
            </w:pPr>
            <w:r w:rsidRPr="00CB57CD">
              <w:rPr>
                <w:sz w:val="18"/>
                <w:szCs w:val="18"/>
              </w:rPr>
              <w:t>nakrywki ochronne okularów</w:t>
            </w:r>
            <w:r>
              <w:rPr>
                <w:sz w:val="18"/>
                <w:szCs w:val="18"/>
              </w:rPr>
              <w:t>.</w:t>
            </w:r>
          </w:p>
          <w:p w14:paraId="7A76F1A9" w14:textId="77777777" w:rsidR="00E7728F" w:rsidRPr="009F6C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</w:tc>
      </w:tr>
      <w:tr w:rsidR="00E7728F" w:rsidRPr="009F6C77" w14:paraId="7F3A52BB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3EF56932" w14:textId="5A035BE0" w:rsidR="00E7728F" w:rsidRPr="00FA4EAD" w:rsidRDefault="00E7728F" w:rsidP="00C463E7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67D18099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Mikroskop</w:t>
            </w:r>
          </w:p>
        </w:tc>
        <w:tc>
          <w:tcPr>
            <w:tcW w:w="896" w:type="dxa"/>
            <w:vAlign w:val="center"/>
          </w:tcPr>
          <w:p w14:paraId="6B3F5AD3" w14:textId="51203714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2 zestawy po 4 </w:t>
            </w:r>
          </w:p>
        </w:tc>
        <w:tc>
          <w:tcPr>
            <w:tcW w:w="4843" w:type="dxa"/>
            <w:vAlign w:val="center"/>
          </w:tcPr>
          <w:p w14:paraId="788C4A68" w14:textId="77777777" w:rsidR="00E7728F" w:rsidRPr="00671F2E" w:rsidRDefault="00E7728F" w:rsidP="00924393">
            <w:pPr>
              <w:rPr>
                <w:sz w:val="18"/>
                <w:szCs w:val="18"/>
              </w:rPr>
            </w:pPr>
            <w:r w:rsidRPr="00671F2E">
              <w:rPr>
                <w:sz w:val="18"/>
                <w:szCs w:val="18"/>
              </w:rPr>
              <w:t>PC-Okular (640x480 pixeli) z kablem USB,</w:t>
            </w:r>
          </w:p>
          <w:p w14:paraId="390F7E6E" w14:textId="77777777" w:rsidR="00E7728F" w:rsidRPr="00671F2E" w:rsidRDefault="00E7728F" w:rsidP="00924393">
            <w:pPr>
              <w:rPr>
                <w:sz w:val="18"/>
                <w:szCs w:val="18"/>
              </w:rPr>
            </w:pPr>
            <w:r w:rsidRPr="00671F2E">
              <w:rPr>
                <w:sz w:val="18"/>
                <w:szCs w:val="18"/>
              </w:rPr>
              <w:t>Oprogramowanie na płycie CD,</w:t>
            </w:r>
          </w:p>
          <w:p w14:paraId="2272052C" w14:textId="77777777" w:rsidR="00E7728F" w:rsidRPr="00671F2E" w:rsidRDefault="00E7728F" w:rsidP="00924393">
            <w:pPr>
              <w:rPr>
                <w:sz w:val="18"/>
                <w:szCs w:val="18"/>
              </w:rPr>
            </w:pPr>
            <w:r w:rsidRPr="00671F2E">
              <w:rPr>
                <w:sz w:val="18"/>
                <w:szCs w:val="18"/>
              </w:rPr>
              <w:t>Oświetlenie LED,</w:t>
            </w:r>
          </w:p>
          <w:p w14:paraId="0B3D4034" w14:textId="77777777" w:rsidR="00E7728F" w:rsidRPr="00671F2E" w:rsidRDefault="00E7728F" w:rsidP="00924393">
            <w:pPr>
              <w:rPr>
                <w:sz w:val="18"/>
                <w:szCs w:val="18"/>
              </w:rPr>
            </w:pPr>
            <w:r w:rsidRPr="00671F2E">
              <w:rPr>
                <w:sz w:val="18"/>
                <w:szCs w:val="18"/>
              </w:rPr>
              <w:t>Zasilacz sieciowy,</w:t>
            </w:r>
          </w:p>
          <w:p w14:paraId="47D4CEDA" w14:textId="77777777" w:rsidR="00E7728F" w:rsidRPr="00671F2E" w:rsidRDefault="00E7728F" w:rsidP="00924393">
            <w:pPr>
              <w:rPr>
                <w:sz w:val="18"/>
                <w:szCs w:val="18"/>
              </w:rPr>
            </w:pPr>
            <w:r w:rsidRPr="00671F2E">
              <w:rPr>
                <w:sz w:val="18"/>
                <w:szCs w:val="18"/>
              </w:rPr>
              <w:t>Powiększenie tubusu min. 1,0x – 1,6 x,</w:t>
            </w:r>
          </w:p>
          <w:p w14:paraId="4A10515E" w14:textId="5BEDE556" w:rsidR="00E7728F" w:rsidRPr="00671F2E" w:rsidRDefault="00E7728F" w:rsidP="00924393">
            <w:pPr>
              <w:rPr>
                <w:sz w:val="18"/>
                <w:szCs w:val="18"/>
              </w:rPr>
            </w:pPr>
            <w:r w:rsidRPr="00671F2E">
              <w:rPr>
                <w:sz w:val="18"/>
                <w:szCs w:val="18"/>
              </w:rPr>
              <w:t xml:space="preserve">Obiektyw achromatyczny 4x / 10x/ </w:t>
            </w:r>
            <w:r>
              <w:rPr>
                <w:sz w:val="18"/>
                <w:szCs w:val="18"/>
              </w:rPr>
              <w:t>40</w:t>
            </w:r>
            <w:r w:rsidRPr="00671F2E">
              <w:rPr>
                <w:sz w:val="18"/>
                <w:szCs w:val="18"/>
              </w:rPr>
              <w:t>x,</w:t>
            </w:r>
          </w:p>
          <w:p w14:paraId="6F0E6A9F" w14:textId="77777777" w:rsidR="00E7728F" w:rsidRPr="00671F2E" w:rsidRDefault="00E7728F" w:rsidP="00924393">
            <w:pPr>
              <w:rPr>
                <w:sz w:val="18"/>
                <w:szCs w:val="18"/>
              </w:rPr>
            </w:pPr>
            <w:r w:rsidRPr="00671F2E">
              <w:rPr>
                <w:sz w:val="18"/>
                <w:szCs w:val="18"/>
              </w:rPr>
              <w:t>Średnica okularu 19,5mm,</w:t>
            </w:r>
          </w:p>
          <w:p w14:paraId="171D500C" w14:textId="77777777" w:rsidR="00E7728F" w:rsidRPr="00671F2E" w:rsidRDefault="00E7728F" w:rsidP="00924393">
            <w:pPr>
              <w:rPr>
                <w:sz w:val="18"/>
                <w:szCs w:val="18"/>
              </w:rPr>
            </w:pPr>
            <w:r w:rsidRPr="00671F2E">
              <w:rPr>
                <w:sz w:val="18"/>
                <w:szCs w:val="18"/>
              </w:rPr>
              <w:t>Okular WF 10x / 16x,</w:t>
            </w:r>
          </w:p>
          <w:p w14:paraId="5A94A09E" w14:textId="77777777" w:rsidR="00E7728F" w:rsidRPr="00671F2E" w:rsidRDefault="00E7728F" w:rsidP="00924393">
            <w:pPr>
              <w:rPr>
                <w:sz w:val="18"/>
                <w:szCs w:val="18"/>
              </w:rPr>
            </w:pPr>
            <w:r w:rsidRPr="00671F2E">
              <w:rPr>
                <w:sz w:val="18"/>
                <w:szCs w:val="18"/>
              </w:rPr>
              <w:t>Powiększenie min. 20x – 1000 x,</w:t>
            </w:r>
          </w:p>
          <w:p w14:paraId="12E2B973" w14:textId="77777777" w:rsidR="00E7728F" w:rsidRPr="00671F2E" w:rsidRDefault="00E7728F" w:rsidP="00924393">
            <w:pPr>
              <w:rPr>
                <w:sz w:val="18"/>
                <w:szCs w:val="18"/>
              </w:rPr>
            </w:pPr>
            <w:r w:rsidRPr="00671F2E">
              <w:rPr>
                <w:sz w:val="18"/>
                <w:szCs w:val="18"/>
              </w:rPr>
              <w:t>Zestaw akcesoriów do przygotowywania preparatów,</w:t>
            </w:r>
          </w:p>
          <w:p w14:paraId="1EF12168" w14:textId="77777777" w:rsidR="00E7728F" w:rsidRPr="00671F2E" w:rsidRDefault="00E7728F" w:rsidP="00924393">
            <w:pPr>
              <w:rPr>
                <w:sz w:val="18"/>
                <w:szCs w:val="18"/>
              </w:rPr>
            </w:pPr>
            <w:r w:rsidRPr="00671F2E">
              <w:rPr>
                <w:sz w:val="18"/>
                <w:szCs w:val="18"/>
              </w:rPr>
              <w:t>Zestaw preparatów min. 4,</w:t>
            </w:r>
          </w:p>
          <w:p w14:paraId="239B6834" w14:textId="77777777" w:rsidR="00E7728F" w:rsidRPr="00671F2E" w:rsidRDefault="00E7728F" w:rsidP="00924393">
            <w:pPr>
              <w:rPr>
                <w:sz w:val="18"/>
                <w:szCs w:val="18"/>
              </w:rPr>
            </w:pPr>
            <w:r w:rsidRPr="00671F2E">
              <w:rPr>
                <w:sz w:val="18"/>
                <w:szCs w:val="18"/>
              </w:rPr>
              <w:t>Walizka do przechowywania i transportu,</w:t>
            </w:r>
          </w:p>
          <w:p w14:paraId="1BF94911" w14:textId="77777777" w:rsidR="00E7728F" w:rsidRPr="00671F2E" w:rsidRDefault="00E7728F" w:rsidP="00924393">
            <w:pPr>
              <w:rPr>
                <w:sz w:val="18"/>
                <w:szCs w:val="18"/>
              </w:rPr>
            </w:pPr>
            <w:r w:rsidRPr="00671F2E">
              <w:rPr>
                <w:sz w:val="18"/>
                <w:szCs w:val="18"/>
              </w:rPr>
              <w:t>Regulacja natężenia oświetlenia</w:t>
            </w:r>
          </w:p>
          <w:p w14:paraId="4574D12A" w14:textId="77777777" w:rsidR="00E7728F" w:rsidRPr="009F6C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</w:tc>
      </w:tr>
      <w:tr w:rsidR="00E7728F" w:rsidRPr="009F6C77" w14:paraId="10490F75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2A548B6C" w14:textId="508403BC" w:rsidR="00E7728F" w:rsidRPr="00FA4EAD" w:rsidRDefault="00E7728F" w:rsidP="00C463E7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08756D8D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Mapa turystyczna Polski</w:t>
            </w:r>
          </w:p>
        </w:tc>
        <w:tc>
          <w:tcPr>
            <w:tcW w:w="896" w:type="dxa"/>
            <w:vAlign w:val="center"/>
          </w:tcPr>
          <w:p w14:paraId="1BF8805C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2760FD80" w14:textId="77777777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085FEC">
              <w:rPr>
                <w:kern w:val="28"/>
                <w:sz w:val="18"/>
                <w:szCs w:val="18"/>
              </w:rPr>
              <w:t>DUO Mapa krajoznawcza Polski - historia i kultura / przyroda</w:t>
            </w:r>
          </w:p>
          <w:p w14:paraId="4EE9D431" w14:textId="77777777" w:rsidR="00E7728F" w:rsidRPr="00CD2B24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CD2B24">
              <w:rPr>
                <w:kern w:val="28"/>
                <w:sz w:val="18"/>
                <w:szCs w:val="18"/>
              </w:rPr>
              <w:t>Skala:</w:t>
            </w:r>
          </w:p>
          <w:p w14:paraId="7B7E3A95" w14:textId="77777777" w:rsidR="00E7728F" w:rsidRPr="00CD2B24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CD2B24">
              <w:rPr>
                <w:kern w:val="28"/>
                <w:sz w:val="18"/>
                <w:szCs w:val="18"/>
              </w:rPr>
              <w:t>1 : 650 000</w:t>
            </w:r>
          </w:p>
          <w:p w14:paraId="349A5DB7" w14:textId="77777777" w:rsidR="00E7728F" w:rsidRPr="00CD2B24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CD2B24">
              <w:rPr>
                <w:kern w:val="28"/>
                <w:sz w:val="18"/>
                <w:szCs w:val="18"/>
              </w:rPr>
              <w:t>Format:</w:t>
            </w:r>
          </w:p>
          <w:p w14:paraId="210A0B6D" w14:textId="77777777" w:rsidR="00E7728F" w:rsidRPr="00CD2B24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160 x 120 cm</w:t>
            </w:r>
          </w:p>
          <w:p w14:paraId="19651530" w14:textId="77777777" w:rsidR="00E7728F" w:rsidRPr="00CD2B24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CD2B24">
              <w:rPr>
                <w:kern w:val="28"/>
                <w:sz w:val="18"/>
                <w:szCs w:val="18"/>
              </w:rPr>
              <w:t>Oprawa:</w:t>
            </w:r>
          </w:p>
          <w:p w14:paraId="55EA9BF1" w14:textId="77777777" w:rsidR="00E7728F" w:rsidRPr="009F6C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CD2B24">
              <w:rPr>
                <w:kern w:val="28"/>
                <w:sz w:val="18"/>
                <w:szCs w:val="18"/>
              </w:rPr>
              <w:t>laminowana dwustronnie folią oprawa w dr</w:t>
            </w:r>
            <w:r>
              <w:rPr>
                <w:kern w:val="28"/>
                <w:sz w:val="18"/>
                <w:szCs w:val="18"/>
              </w:rPr>
              <w:t>ewniane półwałki z zawieszeniem</w:t>
            </w:r>
          </w:p>
        </w:tc>
      </w:tr>
      <w:tr w:rsidR="00E7728F" w:rsidRPr="009F6C77" w14:paraId="32ECD22F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6A7E8A9C" w14:textId="739027EC" w:rsidR="00E7728F" w:rsidRPr="00FA4EAD" w:rsidRDefault="00E7728F" w:rsidP="00C463E7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139864D5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gnomon</w:t>
            </w:r>
          </w:p>
        </w:tc>
        <w:tc>
          <w:tcPr>
            <w:tcW w:w="896" w:type="dxa"/>
            <w:vAlign w:val="center"/>
          </w:tcPr>
          <w:p w14:paraId="5860F0E8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1A06D098" w14:textId="77777777" w:rsidR="00E7728F" w:rsidRPr="00E7046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127D28AB" w14:textId="77777777" w:rsidR="00E7728F" w:rsidRPr="00E70461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E70461">
              <w:rPr>
                <w:kern w:val="28"/>
                <w:sz w:val="18"/>
                <w:szCs w:val="18"/>
              </w:rPr>
              <w:t>Pakiet klasowy pięciu gnomonów z matrycami do nanosze</w:t>
            </w:r>
            <w:r>
              <w:rPr>
                <w:kern w:val="28"/>
                <w:sz w:val="18"/>
                <w:szCs w:val="18"/>
              </w:rPr>
              <w:t>nia obserwacji (do powielania) o drewnianych podstawach</w:t>
            </w:r>
            <w:r w:rsidRPr="00E70461">
              <w:rPr>
                <w:kern w:val="28"/>
                <w:sz w:val="18"/>
                <w:szCs w:val="18"/>
              </w:rPr>
              <w:t>. Wysokość przyrządów: ok. 22 cm.</w:t>
            </w:r>
          </w:p>
          <w:p w14:paraId="668DEC9B" w14:textId="77777777" w:rsidR="00E7728F" w:rsidRPr="009F6C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</w:tc>
      </w:tr>
      <w:tr w:rsidR="00E7728F" w:rsidRPr="009F6C77" w14:paraId="181BBBC2" w14:textId="77777777" w:rsidTr="00D77FF4">
        <w:trPr>
          <w:trHeight w:val="436"/>
        </w:trPr>
        <w:tc>
          <w:tcPr>
            <w:tcW w:w="779" w:type="dxa"/>
            <w:vAlign w:val="center"/>
          </w:tcPr>
          <w:p w14:paraId="42482B9E" w14:textId="7C5886C3" w:rsidR="00E7728F" w:rsidRPr="00FA4EAD" w:rsidRDefault="00E7728F" w:rsidP="00C463E7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65BE1E5E" w14:textId="77777777" w:rsidR="00E7728F" w:rsidRPr="00B227BA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do rysowania mapy poziomicowej</w:t>
            </w:r>
          </w:p>
        </w:tc>
        <w:tc>
          <w:tcPr>
            <w:tcW w:w="896" w:type="dxa"/>
            <w:vAlign w:val="center"/>
          </w:tcPr>
          <w:p w14:paraId="499FF169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17FD2D40" w14:textId="77777777" w:rsidR="00E7728F" w:rsidRPr="009F6C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E70461">
              <w:rPr>
                <w:kern w:val="28"/>
                <w:sz w:val="18"/>
                <w:szCs w:val="18"/>
              </w:rPr>
              <w:t xml:space="preserve">Model z tworzywa sztucznego w kształcie transparentnego pudełka, którego dno zostało "wypiętrzone" przybierając postać repliki góry wulkanicznej. Dodatkowymi elementami są: specjalna, nakładana pokrywa, marker oraz naklejana linijka. </w:t>
            </w:r>
          </w:p>
        </w:tc>
      </w:tr>
      <w:tr w:rsidR="00E7728F" w:rsidRPr="009F6C77" w14:paraId="64A2161C" w14:textId="77777777" w:rsidTr="00D77FF4">
        <w:trPr>
          <w:trHeight w:val="1020"/>
        </w:trPr>
        <w:tc>
          <w:tcPr>
            <w:tcW w:w="779" w:type="dxa"/>
            <w:vAlign w:val="center"/>
          </w:tcPr>
          <w:p w14:paraId="5B50A70C" w14:textId="77777777" w:rsidR="00E7728F" w:rsidDel="00640C6D" w:rsidRDefault="00E7728F" w:rsidP="00C10E49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6"/>
                <w:szCs w:val="16"/>
              </w:rPr>
            </w:pPr>
          </w:p>
        </w:tc>
        <w:tc>
          <w:tcPr>
            <w:tcW w:w="2379" w:type="dxa"/>
            <w:vAlign w:val="center"/>
          </w:tcPr>
          <w:p w14:paraId="6D5D92C2" w14:textId="77777777" w:rsidR="00E7728F" w:rsidRPr="00582A0C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2A0C">
              <w:rPr>
                <w:sz w:val="18"/>
                <w:szCs w:val="18"/>
              </w:rPr>
              <w:t xml:space="preserve"> </w:t>
            </w:r>
          </w:p>
          <w:p w14:paraId="40254F53" w14:textId="39D41E8E" w:rsidR="00E7728F" w:rsidRDefault="00E7728F" w:rsidP="00C10E49">
            <w:pPr>
              <w:shd w:val="clear" w:color="auto" w:fill="FFFFFF"/>
              <w:rPr>
                <w:sz w:val="18"/>
                <w:szCs w:val="18"/>
              </w:rPr>
            </w:pPr>
            <w:r w:rsidRPr="00582A0C">
              <w:rPr>
                <w:sz w:val="18"/>
                <w:szCs w:val="18"/>
              </w:rPr>
              <w:t xml:space="preserve">Mapa administracyjna Polski, </w:t>
            </w:r>
          </w:p>
        </w:tc>
        <w:tc>
          <w:tcPr>
            <w:tcW w:w="896" w:type="dxa"/>
            <w:vAlign w:val="center"/>
          </w:tcPr>
          <w:p w14:paraId="19A4EDA7" w14:textId="77777777" w:rsidR="00E7728F" w:rsidRPr="009F6C77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  <w:p w14:paraId="7261066E" w14:textId="673DDEC1" w:rsidR="00E7728F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4B979011" w14:textId="77777777" w:rsidR="00E7728F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023C08">
              <w:rPr>
                <w:kern w:val="28"/>
                <w:sz w:val="18"/>
                <w:szCs w:val="18"/>
              </w:rPr>
              <w:t xml:space="preserve">Polska - administracyjna - mapa ścienna </w:t>
            </w:r>
            <w:r>
              <w:rPr>
                <w:kern w:val="28"/>
                <w:sz w:val="18"/>
                <w:szCs w:val="18"/>
              </w:rPr>
              <w:t xml:space="preserve"> co najmniej </w:t>
            </w:r>
            <w:r w:rsidRPr="00023C08">
              <w:rPr>
                <w:kern w:val="28"/>
                <w:sz w:val="18"/>
                <w:szCs w:val="18"/>
              </w:rPr>
              <w:t>100x70cm</w:t>
            </w:r>
          </w:p>
          <w:p w14:paraId="107EC2FB" w14:textId="77777777" w:rsidR="00E7728F" w:rsidRPr="00023C08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0F409DA7" w14:textId="6A0AD2C0" w:rsidR="00E7728F" w:rsidRPr="00E70461" w:rsidRDefault="00E7728F" w:rsidP="00C10E49">
            <w:pPr>
              <w:shd w:val="clear" w:color="auto" w:fill="FFFFFF"/>
              <w:spacing w:line="192" w:lineRule="exact"/>
              <w:ind w:right="168"/>
              <w:rPr>
                <w:color w:val="000000"/>
                <w:sz w:val="18"/>
                <w:szCs w:val="18"/>
              </w:rPr>
            </w:pPr>
            <w:r w:rsidRPr="00023C08">
              <w:rPr>
                <w:kern w:val="28"/>
                <w:sz w:val="18"/>
                <w:szCs w:val="18"/>
              </w:rPr>
              <w:t xml:space="preserve"> Skala: 1 : 1 000 000</w:t>
            </w:r>
          </w:p>
        </w:tc>
      </w:tr>
      <w:tr w:rsidR="00E7728F" w:rsidRPr="009F6C77" w14:paraId="4EAEB0CD" w14:textId="77777777" w:rsidTr="00D77FF4">
        <w:tc>
          <w:tcPr>
            <w:tcW w:w="779" w:type="dxa"/>
            <w:vAlign w:val="center"/>
          </w:tcPr>
          <w:p w14:paraId="2E18336F" w14:textId="77777777" w:rsidR="00E7728F" w:rsidDel="00640C6D" w:rsidRDefault="00E7728F" w:rsidP="00C10E49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6"/>
                <w:szCs w:val="16"/>
              </w:rPr>
            </w:pPr>
          </w:p>
        </w:tc>
        <w:tc>
          <w:tcPr>
            <w:tcW w:w="2379" w:type="dxa"/>
            <w:vAlign w:val="center"/>
          </w:tcPr>
          <w:p w14:paraId="7179E7F6" w14:textId="59361894" w:rsidR="00E7728F" w:rsidRPr="00582A0C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BDE">
              <w:rPr>
                <w:sz w:val="18"/>
                <w:szCs w:val="18"/>
              </w:rPr>
              <w:t>Mapa polityczna Europy;</w:t>
            </w:r>
          </w:p>
        </w:tc>
        <w:tc>
          <w:tcPr>
            <w:tcW w:w="896" w:type="dxa"/>
            <w:vAlign w:val="center"/>
          </w:tcPr>
          <w:p w14:paraId="0B59D2DD" w14:textId="77777777" w:rsidR="00E7728F" w:rsidRPr="009F6C77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  <w:p w14:paraId="6CC4C2DF" w14:textId="0FFB2DBF" w:rsidR="00E7728F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3216BA7A" w14:textId="77777777" w:rsidR="00E7728F" w:rsidRPr="00023C08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023C08">
              <w:rPr>
                <w:kern w:val="28"/>
                <w:sz w:val="18"/>
                <w:szCs w:val="18"/>
              </w:rPr>
              <w:t xml:space="preserve">Mapa przedstawia aktualny podział polityczny Europy. </w:t>
            </w:r>
          </w:p>
          <w:p w14:paraId="2CFC95BD" w14:textId="77777777" w:rsidR="00E7728F" w:rsidRPr="00023C08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023C08">
              <w:rPr>
                <w:kern w:val="28"/>
                <w:sz w:val="18"/>
                <w:szCs w:val="18"/>
              </w:rPr>
              <w:t xml:space="preserve">    - rozmiar </w:t>
            </w:r>
            <w:r>
              <w:rPr>
                <w:kern w:val="28"/>
                <w:sz w:val="18"/>
                <w:szCs w:val="18"/>
              </w:rPr>
              <w:t xml:space="preserve"> co najmniej </w:t>
            </w:r>
            <w:r w:rsidRPr="00023C08">
              <w:rPr>
                <w:kern w:val="28"/>
                <w:sz w:val="18"/>
                <w:szCs w:val="18"/>
              </w:rPr>
              <w:t>100x70cm.</w:t>
            </w:r>
          </w:p>
          <w:p w14:paraId="71094F12" w14:textId="77777777" w:rsidR="00E7728F" w:rsidRPr="00023C08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023C08">
              <w:rPr>
                <w:kern w:val="28"/>
                <w:sz w:val="18"/>
                <w:szCs w:val="18"/>
              </w:rPr>
              <w:t xml:space="preserve">    - państwa europejskie na tle reliefu powierzchni ziemi</w:t>
            </w:r>
          </w:p>
          <w:p w14:paraId="0D2B5676" w14:textId="77777777" w:rsidR="00E7728F" w:rsidRPr="00023C08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023C08">
              <w:rPr>
                <w:kern w:val="28"/>
                <w:sz w:val="18"/>
                <w:szCs w:val="18"/>
              </w:rPr>
              <w:t xml:space="preserve">    - stolice państw oraz główne miasta i regiony pokazane</w:t>
            </w:r>
          </w:p>
          <w:p w14:paraId="52A09627" w14:textId="77777777" w:rsidR="00E7728F" w:rsidRPr="00023C08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023C08">
              <w:rPr>
                <w:kern w:val="28"/>
                <w:sz w:val="18"/>
                <w:szCs w:val="18"/>
              </w:rPr>
              <w:t xml:space="preserve">    - sieć głównych dróg - ważne linie promowe</w:t>
            </w:r>
          </w:p>
          <w:p w14:paraId="75AD333A" w14:textId="77777777" w:rsidR="00E7728F" w:rsidRPr="00023C08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023C08">
              <w:rPr>
                <w:kern w:val="28"/>
                <w:sz w:val="18"/>
                <w:szCs w:val="18"/>
              </w:rPr>
              <w:lastRenderedPageBreak/>
              <w:t xml:space="preserve">    - największe lotniska i porty morskie</w:t>
            </w:r>
          </w:p>
          <w:p w14:paraId="109328D7" w14:textId="77777777" w:rsidR="00E7728F" w:rsidRPr="00023C08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023C08">
              <w:rPr>
                <w:kern w:val="28"/>
                <w:sz w:val="18"/>
                <w:szCs w:val="18"/>
              </w:rPr>
              <w:t xml:space="preserve">    - granice sektorów ekonomicznych na Morzu Północnym</w:t>
            </w:r>
          </w:p>
          <w:p w14:paraId="5374E49D" w14:textId="789281D1" w:rsidR="00E7728F" w:rsidRDefault="00E7728F" w:rsidP="00C10E4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C08">
              <w:rPr>
                <w:kern w:val="28"/>
                <w:sz w:val="18"/>
                <w:szCs w:val="18"/>
              </w:rPr>
              <w:t xml:space="preserve">    - zestawienie najważniejszyc</w:t>
            </w:r>
            <w:r>
              <w:rPr>
                <w:kern w:val="28"/>
                <w:sz w:val="18"/>
                <w:szCs w:val="18"/>
              </w:rPr>
              <w:t xml:space="preserve">h danych o wszystkich państwach </w:t>
            </w:r>
            <w:r w:rsidRPr="00023C08">
              <w:rPr>
                <w:kern w:val="28"/>
                <w:sz w:val="18"/>
                <w:szCs w:val="18"/>
              </w:rPr>
              <w:t>europejskich:</w:t>
            </w:r>
            <w:r>
              <w:rPr>
                <w:kern w:val="28"/>
                <w:sz w:val="18"/>
                <w:szCs w:val="18"/>
              </w:rPr>
              <w:t xml:space="preserve"> </w:t>
            </w:r>
            <w:r w:rsidRPr="00023C08">
              <w:rPr>
                <w:kern w:val="28"/>
                <w:sz w:val="18"/>
                <w:szCs w:val="18"/>
              </w:rPr>
              <w:t>powierzchnia, ludność, waluta, język oficjalny oraz flaga.</w:t>
            </w:r>
          </w:p>
        </w:tc>
      </w:tr>
      <w:tr w:rsidR="00E7728F" w:rsidRPr="009F6C77" w14:paraId="2E6A54C4" w14:textId="77777777" w:rsidTr="00D77FF4">
        <w:trPr>
          <w:trHeight w:val="576"/>
        </w:trPr>
        <w:tc>
          <w:tcPr>
            <w:tcW w:w="779" w:type="dxa"/>
            <w:vAlign w:val="center"/>
          </w:tcPr>
          <w:p w14:paraId="59D44756" w14:textId="6B36D4C2" w:rsidR="00E7728F" w:rsidRPr="00357E80" w:rsidRDefault="00E7728F" w:rsidP="00C463E7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6"/>
                <w:szCs w:val="16"/>
              </w:rPr>
            </w:pPr>
          </w:p>
        </w:tc>
        <w:tc>
          <w:tcPr>
            <w:tcW w:w="2379" w:type="dxa"/>
            <w:vAlign w:val="center"/>
          </w:tcPr>
          <w:p w14:paraId="3FC18130" w14:textId="77777777" w:rsidR="00E7728F" w:rsidRPr="00180BDE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: proste obwody elektryczne</w:t>
            </w:r>
          </w:p>
        </w:tc>
        <w:tc>
          <w:tcPr>
            <w:tcW w:w="896" w:type="dxa"/>
            <w:vAlign w:val="center"/>
          </w:tcPr>
          <w:p w14:paraId="7D85EB32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159CD86D" w14:textId="77777777" w:rsidR="00E7728F" w:rsidRPr="009F6C7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z</w:t>
            </w:r>
            <w:r w:rsidRPr="00E70461">
              <w:rPr>
                <w:kern w:val="28"/>
                <w:sz w:val="18"/>
                <w:szCs w:val="18"/>
              </w:rPr>
              <w:t xml:space="preserve">estaw do budowania podstawowych obwodów elektrycznych, a także testowania włączanych w zbudowanym obwodzie przewodników i izolatorów. Elementy obwodu zamontowane są na 7 płytkach (3 żarówki, 2 oporniki, wyłącznik, </w:t>
            </w:r>
            <w:r>
              <w:rPr>
                <w:kern w:val="28"/>
                <w:sz w:val="18"/>
                <w:szCs w:val="18"/>
              </w:rPr>
              <w:t xml:space="preserve">brzęczyk). </w:t>
            </w:r>
            <w:r w:rsidRPr="00E70461">
              <w:rPr>
                <w:kern w:val="28"/>
                <w:sz w:val="18"/>
                <w:szCs w:val="18"/>
              </w:rPr>
              <w:t>W skład zestawu wchodzą specjalne magnetyczne przewody połączeniowe (7 sztuk), a połączeń elektrycznych dokonuje się szybko i łatwo poprzez specjalne magnetyczne styki znajdujące się po obu stronach każdej płytki. Zasilanie bateryjne</w:t>
            </w:r>
            <w:r>
              <w:rPr>
                <w:kern w:val="28"/>
                <w:sz w:val="18"/>
                <w:szCs w:val="18"/>
              </w:rPr>
              <w:t>,</w:t>
            </w:r>
            <w:r w:rsidRPr="00E70461">
              <w:rPr>
                <w:kern w:val="28"/>
                <w:sz w:val="18"/>
                <w:szCs w:val="18"/>
              </w:rPr>
              <w:t xml:space="preserve"> </w:t>
            </w:r>
            <w:r>
              <w:rPr>
                <w:kern w:val="28"/>
                <w:sz w:val="18"/>
                <w:szCs w:val="18"/>
              </w:rPr>
              <w:t>multimetr.</w:t>
            </w:r>
            <w:r w:rsidRPr="00E70461">
              <w:rPr>
                <w:kern w:val="28"/>
                <w:sz w:val="18"/>
                <w:szCs w:val="18"/>
              </w:rPr>
              <w:t xml:space="preserve"> </w:t>
            </w:r>
          </w:p>
        </w:tc>
      </w:tr>
      <w:tr w:rsidR="00E7728F" w:rsidRPr="009F6C77" w14:paraId="588C6A37" w14:textId="77777777" w:rsidTr="00D77FF4">
        <w:trPr>
          <w:trHeight w:val="373"/>
        </w:trPr>
        <w:tc>
          <w:tcPr>
            <w:tcW w:w="779" w:type="dxa"/>
            <w:vAlign w:val="center"/>
          </w:tcPr>
          <w:p w14:paraId="42240A74" w14:textId="318D024D" w:rsidR="00E7728F" w:rsidRDefault="00E7728F" w:rsidP="00C463E7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6"/>
                <w:szCs w:val="16"/>
              </w:rPr>
            </w:pPr>
          </w:p>
        </w:tc>
        <w:tc>
          <w:tcPr>
            <w:tcW w:w="2379" w:type="dxa"/>
            <w:vAlign w:val="center"/>
          </w:tcPr>
          <w:p w14:paraId="7BB1EAB7" w14:textId="77777777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Zestaw do badania rozszerzalności cieplnej ciał stałych</w:t>
            </w:r>
          </w:p>
        </w:tc>
        <w:tc>
          <w:tcPr>
            <w:tcW w:w="896" w:type="dxa"/>
            <w:vAlign w:val="center"/>
          </w:tcPr>
          <w:p w14:paraId="738661DE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0565775D" w14:textId="77777777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Pierścień</w:t>
            </w:r>
            <w:r w:rsidRPr="00974600">
              <w:rPr>
                <w:sz w:val="18"/>
                <w:szCs w:val="18"/>
              </w:rPr>
              <w:t xml:space="preserve"> Gravesanda, czyli metalowa kulka i pierścień osadzone w uchwytach. Ogrzana (nad płomieniem) kulka nie przechodzi przez pierścień, podczas gdy oziębiona przechodzi. </w:t>
            </w:r>
          </w:p>
        </w:tc>
      </w:tr>
      <w:tr w:rsidR="00E7728F" w:rsidRPr="009F6C77" w14:paraId="1B939DC1" w14:textId="77777777" w:rsidTr="00D77FF4">
        <w:trPr>
          <w:trHeight w:val="373"/>
        </w:trPr>
        <w:tc>
          <w:tcPr>
            <w:tcW w:w="779" w:type="dxa"/>
            <w:vAlign w:val="center"/>
          </w:tcPr>
          <w:p w14:paraId="527C3A2C" w14:textId="099E0623" w:rsidR="00E7728F" w:rsidRDefault="00E7728F" w:rsidP="00C463E7">
            <w:pPr>
              <w:widowControl w:val="0"/>
              <w:numPr>
                <w:ilvl w:val="0"/>
                <w:numId w:val="13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6"/>
                <w:szCs w:val="16"/>
              </w:rPr>
            </w:pPr>
          </w:p>
        </w:tc>
        <w:tc>
          <w:tcPr>
            <w:tcW w:w="2379" w:type="dxa"/>
            <w:vAlign w:val="center"/>
          </w:tcPr>
          <w:p w14:paraId="02D09B48" w14:textId="77777777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Globus z trasami odkrywców </w:t>
            </w:r>
          </w:p>
        </w:tc>
        <w:tc>
          <w:tcPr>
            <w:tcW w:w="896" w:type="dxa"/>
            <w:vAlign w:val="center"/>
          </w:tcPr>
          <w:p w14:paraId="17E1BED9" w14:textId="77777777" w:rsidR="00E7728F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843" w:type="dxa"/>
            <w:vAlign w:val="center"/>
          </w:tcPr>
          <w:p w14:paraId="4A634C52" w14:textId="77777777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6B2D">
              <w:rPr>
                <w:sz w:val="18"/>
                <w:szCs w:val="18"/>
              </w:rPr>
              <w:t>Globus z trasami odkrywców, śr. 22 cm</w:t>
            </w:r>
          </w:p>
        </w:tc>
      </w:tr>
    </w:tbl>
    <w:p w14:paraId="0917BD7F" w14:textId="77777777" w:rsidR="005B6DBB" w:rsidRDefault="005B6DBB" w:rsidP="00347DC1">
      <w:pPr>
        <w:pStyle w:val="Akapitzlist"/>
        <w:ind w:left="862"/>
      </w:pPr>
    </w:p>
    <w:p w14:paraId="6ECD7671" w14:textId="77777777" w:rsidR="005B6DBB" w:rsidRDefault="005B6DBB" w:rsidP="00347DC1">
      <w:pPr>
        <w:pStyle w:val="Akapitzlist"/>
        <w:ind w:left="862"/>
      </w:pPr>
    </w:p>
    <w:p w14:paraId="5B45CDED" w14:textId="77777777" w:rsidR="005B6DBB" w:rsidRDefault="005B6DBB" w:rsidP="00347DC1">
      <w:pPr>
        <w:pStyle w:val="Akapitzlist"/>
        <w:ind w:left="862"/>
      </w:pPr>
    </w:p>
    <w:p w14:paraId="1FF9E720" w14:textId="77777777" w:rsidR="005B6DBB" w:rsidRDefault="005B6DBB" w:rsidP="00347DC1">
      <w:r>
        <w:t xml:space="preserve">BIOLOGIA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838"/>
        <w:gridCol w:w="819"/>
        <w:gridCol w:w="4394"/>
      </w:tblGrid>
      <w:tr w:rsidR="00E7728F" w:rsidRPr="007B44C7" w14:paraId="0E0E270D" w14:textId="77777777" w:rsidTr="00D77FF4">
        <w:tc>
          <w:tcPr>
            <w:tcW w:w="846" w:type="dxa"/>
            <w:vAlign w:val="center"/>
          </w:tcPr>
          <w:p w14:paraId="51246AED" w14:textId="77777777" w:rsidR="00E7728F" w:rsidRPr="0040192E" w:rsidRDefault="00E7728F" w:rsidP="00C463E7">
            <w:pPr>
              <w:jc w:val="center"/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LP</w:t>
            </w:r>
          </w:p>
        </w:tc>
        <w:tc>
          <w:tcPr>
            <w:tcW w:w="2838" w:type="dxa"/>
          </w:tcPr>
          <w:p w14:paraId="7D26D7B1" w14:textId="77777777" w:rsidR="00E7728F" w:rsidRPr="0040192E" w:rsidRDefault="00E7728F" w:rsidP="00347DC1">
            <w:pPr>
              <w:jc w:val="center"/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Zaplanowane materiały i pomoce dydaktyczne</w:t>
            </w:r>
          </w:p>
        </w:tc>
        <w:tc>
          <w:tcPr>
            <w:tcW w:w="819" w:type="dxa"/>
          </w:tcPr>
          <w:p w14:paraId="562D9A16" w14:textId="77777777" w:rsidR="00E7728F" w:rsidRPr="0040192E" w:rsidRDefault="00E7728F" w:rsidP="00347DC1">
            <w:pPr>
              <w:jc w:val="center"/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ILOŚĆ/SZTUK</w:t>
            </w:r>
          </w:p>
        </w:tc>
        <w:tc>
          <w:tcPr>
            <w:tcW w:w="4394" w:type="dxa"/>
          </w:tcPr>
          <w:p w14:paraId="2E7D1057" w14:textId="77777777" w:rsidR="00E7728F" w:rsidRPr="0040192E" w:rsidRDefault="00E7728F" w:rsidP="00347DC1">
            <w:pPr>
              <w:jc w:val="center"/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SZCZEGÓŁOWY OPIS</w:t>
            </w:r>
          </w:p>
        </w:tc>
      </w:tr>
      <w:tr w:rsidR="00E7728F" w:rsidRPr="00D77FF4" w14:paraId="1CBA52F6" w14:textId="77777777" w:rsidTr="00D77FF4">
        <w:tc>
          <w:tcPr>
            <w:tcW w:w="846" w:type="dxa"/>
            <w:vAlign w:val="center"/>
          </w:tcPr>
          <w:p w14:paraId="55D28BA1" w14:textId="0E5E2F1B" w:rsidR="00E7728F" w:rsidRPr="00C463E7" w:rsidRDefault="00E7728F" w:rsidP="00C463E7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09437CB4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Preparaty trwałe tkanek roślinnych</w:t>
            </w:r>
          </w:p>
        </w:tc>
        <w:tc>
          <w:tcPr>
            <w:tcW w:w="819" w:type="dxa"/>
          </w:tcPr>
          <w:p w14:paraId="7D13B75D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786E70E7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Preparaty tkankowe co najmniej 30 sztuk, zawierające wybrane przykłady tkanek roślinnych. </w:t>
            </w:r>
          </w:p>
          <w:p w14:paraId="3FEE5384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 Owocnik grzyba </w:t>
            </w:r>
          </w:p>
          <w:p w14:paraId="3506C3B3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 Pleśniak </w:t>
            </w:r>
          </w:p>
          <w:p w14:paraId="5F8E6E36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  Pędzlak </w:t>
            </w:r>
          </w:p>
          <w:p w14:paraId="7626F2B1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  Kropidlak </w:t>
            </w:r>
          </w:p>
          <w:p w14:paraId="4F3971C7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 Porost, plecha w przekroju </w:t>
            </w:r>
          </w:p>
          <w:p w14:paraId="69CEB456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 Skrętnica, koniugacja </w:t>
            </w:r>
          </w:p>
          <w:p w14:paraId="39E9274D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 Mech, splątek </w:t>
            </w:r>
          </w:p>
          <w:p w14:paraId="40958991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 Mech, plemnie, przekrój podłużny </w:t>
            </w:r>
          </w:p>
          <w:p w14:paraId="43CB5C4A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 Alga czarna, liść p.pp </w:t>
            </w:r>
          </w:p>
          <w:p w14:paraId="6BA049D6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Sosna, igła, przekrój poprzeczny </w:t>
            </w:r>
          </w:p>
          <w:p w14:paraId="7F3D9777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Sosna, owoc męski z mikrosporami, p.pp. </w:t>
            </w:r>
          </w:p>
          <w:p w14:paraId="78E8B2D4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Sosna, owoc żeński, przekrój podłużny, p.pp. </w:t>
            </w:r>
          </w:p>
          <w:p w14:paraId="12215FF0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Bób, budowa pierwotna korzenia, prze. poprz </w:t>
            </w:r>
          </w:p>
          <w:p w14:paraId="256A237A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Cebula mitoza w wierzchołku korzenia, p.pp. </w:t>
            </w:r>
          </w:p>
          <w:p w14:paraId="73DFB604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Kukurydza, łodyga p.pp </w:t>
            </w:r>
          </w:p>
          <w:p w14:paraId="6856A838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Lipa, łodyga 1,2,3-letnia, budowa wtórna, p.pp. </w:t>
            </w:r>
          </w:p>
          <w:p w14:paraId="5F80546B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Kukurydza łodyga, p.pd. </w:t>
            </w:r>
          </w:p>
          <w:p w14:paraId="5933722C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 Pelargonia, łodyga, przekrój poprzeczny </w:t>
            </w:r>
          </w:p>
          <w:p w14:paraId="25AFF201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Wierzchołek pędu </w:t>
            </w:r>
          </w:p>
          <w:p w14:paraId="69E3D90B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Cebula, aparaty szparkowe </w:t>
            </w:r>
          </w:p>
          <w:p w14:paraId="650A5C2D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Jaśmin, liść p.pp. </w:t>
            </w:r>
          </w:p>
          <w:p w14:paraId="597F1ABD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Narcyz, liść p.pp. </w:t>
            </w:r>
          </w:p>
          <w:p w14:paraId="7C31B02E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Lilia, pylnik, przekrój poprzeczny </w:t>
            </w:r>
          </w:p>
          <w:p w14:paraId="1940C7A7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 Lilia, zalążnia, przekrój poprzeczny </w:t>
            </w:r>
          </w:p>
          <w:p w14:paraId="65381DB8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Morwa, ogonek liścia, przekrój przez strefę cięcia </w:t>
            </w:r>
          </w:p>
          <w:p w14:paraId="34D903B2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 Kawa, liść p.pp. </w:t>
            </w:r>
          </w:p>
          <w:p w14:paraId="046F9411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Kukurydza, nasiono z zarodkiem, przekrój. podł. </w:t>
            </w:r>
          </w:p>
          <w:p w14:paraId="478FFFD4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 Komórki kamienne w miękiszu gruszy </w:t>
            </w:r>
          </w:p>
          <w:p w14:paraId="7A5655EF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 xml:space="preserve">-  Zioło i drzewo, łodyga p.pp </w:t>
            </w:r>
          </w:p>
          <w:p w14:paraId="5D2B9D92" w14:textId="77777777" w:rsidR="00E7728F" w:rsidRPr="00D77FF4" w:rsidRDefault="00E7728F" w:rsidP="00347DC1">
            <w:pPr>
              <w:rPr>
                <w:sz w:val="18"/>
                <w:szCs w:val="18"/>
              </w:rPr>
            </w:pPr>
            <w:r w:rsidRPr="00D77FF4">
              <w:rPr>
                <w:sz w:val="18"/>
                <w:szCs w:val="18"/>
              </w:rPr>
              <w:t>-  Kiełkujące ziarna pyłku.</w:t>
            </w:r>
          </w:p>
        </w:tc>
      </w:tr>
      <w:tr w:rsidR="00E7728F" w:rsidRPr="007B44C7" w14:paraId="4E0573AE" w14:textId="77777777" w:rsidTr="00D77FF4">
        <w:tc>
          <w:tcPr>
            <w:tcW w:w="846" w:type="dxa"/>
            <w:vAlign w:val="center"/>
          </w:tcPr>
          <w:p w14:paraId="330D7A50" w14:textId="4E41CFBC" w:rsidR="00E7728F" w:rsidRPr="00C463E7" w:rsidRDefault="00E7728F" w:rsidP="00C463E7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271A2BD3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Preparaty trwałe tkanek zwierzęcych</w:t>
            </w:r>
          </w:p>
        </w:tc>
        <w:tc>
          <w:tcPr>
            <w:tcW w:w="819" w:type="dxa"/>
          </w:tcPr>
          <w:p w14:paraId="3210128C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2DA456FB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 xml:space="preserve">Preparaty tkankowe co najmniej 30 sztuk, zawierające wybrane przykłady tkanek zwierzęcych i ludzkich.  </w:t>
            </w:r>
            <w:r w:rsidRPr="0040192E">
              <w:rPr>
                <w:sz w:val="18"/>
                <w:szCs w:val="18"/>
              </w:rPr>
              <w:br/>
              <w:t>    - Nabłonek płaski, widok z góry</w:t>
            </w:r>
            <w:r w:rsidRPr="0040192E">
              <w:rPr>
                <w:sz w:val="18"/>
                <w:szCs w:val="18"/>
              </w:rPr>
              <w:br/>
            </w:r>
            <w:r w:rsidRPr="0040192E">
              <w:rPr>
                <w:sz w:val="18"/>
                <w:szCs w:val="18"/>
              </w:rPr>
              <w:lastRenderedPageBreak/>
              <w:t>    - Nabłonek wielowarstwowy płaski, przekrój</w:t>
            </w:r>
            <w:r w:rsidRPr="0040192E">
              <w:rPr>
                <w:sz w:val="18"/>
                <w:szCs w:val="18"/>
              </w:rPr>
              <w:br/>
              <w:t>    - Tkanka łączna luźna</w:t>
            </w:r>
            <w:r w:rsidRPr="0040192E">
              <w:rPr>
                <w:sz w:val="18"/>
                <w:szCs w:val="18"/>
              </w:rPr>
              <w:br/>
              <w:t>    - Tkanka chrzęstna, przekrój</w:t>
            </w:r>
            <w:r w:rsidRPr="0040192E">
              <w:rPr>
                <w:sz w:val="18"/>
                <w:szCs w:val="18"/>
              </w:rPr>
              <w:br/>
              <w:t>    - Tkanka kostna zbita, przekrój</w:t>
            </w:r>
            <w:r w:rsidRPr="0040192E">
              <w:rPr>
                <w:sz w:val="18"/>
                <w:szCs w:val="18"/>
              </w:rPr>
              <w:br/>
              <w:t>    - Krew ludzka, rozmaz</w:t>
            </w:r>
            <w:r w:rsidRPr="0040192E">
              <w:rPr>
                <w:sz w:val="18"/>
                <w:szCs w:val="18"/>
              </w:rPr>
              <w:br/>
              <w:t>    - Tkanka mięśniowa gładka, pojedyncze włókna</w:t>
            </w:r>
            <w:r w:rsidRPr="0040192E">
              <w:rPr>
                <w:sz w:val="18"/>
                <w:szCs w:val="18"/>
              </w:rPr>
              <w:br/>
              <w:t>    - Tkanka mięśniowa poprzecznie prążkowana, przekrój podłużny i przekrój poprzeczny</w:t>
            </w:r>
            <w:r w:rsidRPr="0040192E">
              <w:rPr>
                <w:sz w:val="18"/>
                <w:szCs w:val="18"/>
              </w:rPr>
              <w:br/>
              <w:t>    - Rdzeń kręgowy królika</w:t>
            </w:r>
            <w:r w:rsidRPr="0040192E">
              <w:rPr>
                <w:sz w:val="18"/>
                <w:szCs w:val="18"/>
              </w:rPr>
              <w:br/>
              <w:t>    - Zakończenia komórek nerwowych królika</w:t>
            </w:r>
            <w:r w:rsidRPr="0040192E">
              <w:rPr>
                <w:sz w:val="18"/>
                <w:szCs w:val="18"/>
              </w:rPr>
              <w:br/>
              <w:t>    - Ściana żołądka</w:t>
            </w:r>
            <w:r w:rsidRPr="0040192E">
              <w:rPr>
                <w:sz w:val="18"/>
                <w:szCs w:val="18"/>
              </w:rPr>
              <w:br/>
              <w:t>    - Jelito cienkie, przekrój poprzeczny</w:t>
            </w:r>
            <w:r w:rsidRPr="0040192E">
              <w:rPr>
                <w:sz w:val="18"/>
                <w:szCs w:val="18"/>
              </w:rPr>
              <w:br/>
              <w:t>    - Jelito grube, przekrój poprzeczny</w:t>
            </w:r>
            <w:r w:rsidRPr="0040192E">
              <w:rPr>
                <w:sz w:val="18"/>
                <w:szCs w:val="18"/>
              </w:rPr>
              <w:br/>
              <w:t>    - Trzustka</w:t>
            </w:r>
            <w:r w:rsidRPr="0040192E">
              <w:rPr>
                <w:sz w:val="18"/>
                <w:szCs w:val="18"/>
              </w:rPr>
              <w:br/>
              <w:t>    - Pęcherzyk żółciowy, przekrój ściany</w:t>
            </w:r>
            <w:r w:rsidRPr="0040192E">
              <w:rPr>
                <w:sz w:val="18"/>
                <w:szCs w:val="18"/>
              </w:rPr>
              <w:br/>
              <w:t>    - Płuco, przekrój</w:t>
            </w:r>
            <w:r w:rsidRPr="0040192E">
              <w:rPr>
                <w:sz w:val="18"/>
                <w:szCs w:val="18"/>
              </w:rPr>
              <w:br/>
              <w:t>    - Tętnica i żyła, przekrój poprzeczny</w:t>
            </w:r>
            <w:r w:rsidRPr="0040192E">
              <w:rPr>
                <w:sz w:val="18"/>
                <w:szCs w:val="18"/>
              </w:rPr>
              <w:br/>
              <w:t>    - Nerka, przekrój podłużny</w:t>
            </w:r>
            <w:r w:rsidRPr="0040192E">
              <w:rPr>
                <w:sz w:val="18"/>
                <w:szCs w:val="18"/>
              </w:rPr>
              <w:br/>
              <w:t>    - Nerka z naczyniami krwionośnymi</w:t>
            </w:r>
            <w:r w:rsidRPr="0040192E">
              <w:rPr>
                <w:sz w:val="18"/>
                <w:szCs w:val="18"/>
              </w:rPr>
              <w:br/>
              <w:t>    - Jajnik, pęcherzyk Graafa, przekrój</w:t>
            </w:r>
            <w:r w:rsidRPr="0040192E">
              <w:rPr>
                <w:sz w:val="18"/>
                <w:szCs w:val="18"/>
              </w:rPr>
              <w:br/>
              <w:t>    - Jajowód, przekrój poprzeczny</w:t>
            </w:r>
            <w:r w:rsidRPr="0040192E">
              <w:rPr>
                <w:sz w:val="18"/>
                <w:szCs w:val="18"/>
              </w:rPr>
              <w:br/>
              <w:t>    - Węzeł chłonny, przekrój</w:t>
            </w:r>
            <w:r w:rsidRPr="0040192E">
              <w:rPr>
                <w:sz w:val="18"/>
                <w:szCs w:val="18"/>
              </w:rPr>
              <w:br/>
              <w:t>    - Cebulka włosowa, przekrój</w:t>
            </w:r>
            <w:r w:rsidRPr="0040192E">
              <w:rPr>
                <w:sz w:val="18"/>
                <w:szCs w:val="18"/>
              </w:rPr>
              <w:br/>
              <w:t>    - Wątroba świni, przekrój</w:t>
            </w:r>
            <w:r w:rsidRPr="0040192E">
              <w:rPr>
                <w:sz w:val="18"/>
                <w:szCs w:val="18"/>
              </w:rPr>
              <w:br/>
              <w:t>    - Tchawica, przekrój poprzeczny</w:t>
            </w:r>
            <w:r w:rsidRPr="0040192E">
              <w:rPr>
                <w:sz w:val="18"/>
                <w:szCs w:val="18"/>
              </w:rPr>
              <w:br/>
              <w:t>    - Jądro, kanaliki nasienne, przekrój poprzeczny</w:t>
            </w:r>
            <w:r w:rsidRPr="0040192E">
              <w:rPr>
                <w:sz w:val="18"/>
                <w:szCs w:val="18"/>
              </w:rPr>
              <w:br/>
              <w:t>    - Chromosomy człowieka</w:t>
            </w:r>
            <w:r w:rsidRPr="0040192E">
              <w:rPr>
                <w:sz w:val="18"/>
                <w:szCs w:val="18"/>
              </w:rPr>
              <w:br/>
              <w:t>    - Tkanka kostna, przekrój</w:t>
            </w:r>
            <w:r w:rsidRPr="0040192E">
              <w:rPr>
                <w:sz w:val="18"/>
                <w:szCs w:val="18"/>
              </w:rPr>
              <w:br/>
              <w:t>    - Nabłonek płaski ze złuszczających się ust</w:t>
            </w:r>
            <w:r w:rsidRPr="0040192E">
              <w:rPr>
                <w:sz w:val="18"/>
                <w:szCs w:val="18"/>
              </w:rPr>
              <w:br/>
              <w:t>    - Nabłonek urzęsiony, przekrój</w:t>
            </w:r>
          </w:p>
        </w:tc>
      </w:tr>
      <w:tr w:rsidR="00E7728F" w:rsidRPr="007B44C7" w14:paraId="1E2BE5E6" w14:textId="77777777" w:rsidTr="00D77FF4">
        <w:tc>
          <w:tcPr>
            <w:tcW w:w="846" w:type="dxa"/>
            <w:vAlign w:val="center"/>
          </w:tcPr>
          <w:p w14:paraId="4233A836" w14:textId="4DCB5097" w:rsidR="00E7728F" w:rsidRPr="00C463E7" w:rsidRDefault="00E7728F" w:rsidP="00C463E7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52C8FCD4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Szkiełka nakrywkowe</w:t>
            </w:r>
          </w:p>
        </w:tc>
        <w:tc>
          <w:tcPr>
            <w:tcW w:w="819" w:type="dxa"/>
          </w:tcPr>
          <w:p w14:paraId="0398295C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7F7767D0" w14:textId="77777777" w:rsidR="00E7728F" w:rsidRPr="0040192E" w:rsidRDefault="00E7728F" w:rsidP="00347DC1">
            <w:pPr>
              <w:spacing w:before="100" w:beforeAutospacing="1" w:after="100" w:afterAutospacing="1"/>
              <w:outlineLvl w:val="1"/>
              <w:rPr>
                <w:sz w:val="18"/>
                <w:szCs w:val="18"/>
              </w:rPr>
            </w:pPr>
            <w:r w:rsidRPr="0040192E">
              <w:rPr>
                <w:bCs/>
                <w:sz w:val="18"/>
                <w:szCs w:val="18"/>
              </w:rPr>
              <w:t xml:space="preserve">Szkiełka nakrywkowe 100 szt (20x20mm) gr. 0,13-0,17mm </w:t>
            </w:r>
          </w:p>
        </w:tc>
      </w:tr>
      <w:tr w:rsidR="00E7728F" w:rsidRPr="007B44C7" w14:paraId="11FBE40A" w14:textId="77777777" w:rsidTr="00D77FF4">
        <w:tc>
          <w:tcPr>
            <w:tcW w:w="846" w:type="dxa"/>
            <w:vAlign w:val="center"/>
          </w:tcPr>
          <w:p w14:paraId="151F74FC" w14:textId="0BDF7CE9" w:rsidR="00E7728F" w:rsidRPr="00C463E7" w:rsidRDefault="00E7728F" w:rsidP="00C463E7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72D7A583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Szkiełka podstawowe</w:t>
            </w:r>
          </w:p>
        </w:tc>
        <w:tc>
          <w:tcPr>
            <w:tcW w:w="819" w:type="dxa"/>
          </w:tcPr>
          <w:p w14:paraId="55F574BF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448C9B6D" w14:textId="77777777" w:rsidR="00E7728F" w:rsidRPr="00A11F28" w:rsidRDefault="00E7728F" w:rsidP="00347DC1">
            <w:pPr>
              <w:pStyle w:val="Nagwek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11F28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Szkiełka podstawkowe 50 szt (25,4x76,2mm) gr. 1,2mm</w:t>
            </w:r>
          </w:p>
        </w:tc>
      </w:tr>
      <w:tr w:rsidR="00E7728F" w:rsidRPr="007B44C7" w14:paraId="5E845E96" w14:textId="77777777" w:rsidTr="00D77FF4">
        <w:tc>
          <w:tcPr>
            <w:tcW w:w="846" w:type="dxa"/>
            <w:vAlign w:val="center"/>
          </w:tcPr>
          <w:p w14:paraId="076818DF" w14:textId="17C7B822" w:rsidR="00E7728F" w:rsidRPr="00C463E7" w:rsidRDefault="00E7728F" w:rsidP="00C463E7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3F8ED032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Zakraplacze</w:t>
            </w:r>
          </w:p>
        </w:tc>
        <w:tc>
          <w:tcPr>
            <w:tcW w:w="819" w:type="dxa"/>
          </w:tcPr>
          <w:p w14:paraId="64D5D5F2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7A7D7F33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 xml:space="preserve">Zakraplacz przydatny do aplikacji kropli rozmaitych cieczy, </w:t>
            </w:r>
            <w:r w:rsidRPr="0040192E">
              <w:rPr>
                <w:sz w:val="18"/>
                <w:szCs w:val="18"/>
              </w:rPr>
              <w:br/>
              <w:t xml:space="preserve">długość: co najmniej 9,5 cm </w:t>
            </w:r>
          </w:p>
          <w:p w14:paraId="3B85C302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Wykonany ze szkła z nasadzaną gumką.</w:t>
            </w:r>
          </w:p>
        </w:tc>
      </w:tr>
      <w:tr w:rsidR="00E7728F" w:rsidRPr="007B44C7" w14:paraId="53D99BC4" w14:textId="77777777" w:rsidTr="00D77FF4">
        <w:tc>
          <w:tcPr>
            <w:tcW w:w="846" w:type="dxa"/>
            <w:vAlign w:val="center"/>
          </w:tcPr>
          <w:p w14:paraId="172D7D7B" w14:textId="63EFC0BF" w:rsidR="00E7728F" w:rsidRPr="00C463E7" w:rsidRDefault="00E7728F" w:rsidP="00C463E7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47339B1E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Zlewki</w:t>
            </w:r>
          </w:p>
        </w:tc>
        <w:tc>
          <w:tcPr>
            <w:tcW w:w="819" w:type="dxa"/>
          </w:tcPr>
          <w:p w14:paraId="21D2BA06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2C372FC7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 xml:space="preserve">Zlewka niska 250 ml ze szkła borokrzemowego. Zlewka wyposażona w wylew oraz skalę. </w:t>
            </w:r>
          </w:p>
        </w:tc>
      </w:tr>
      <w:tr w:rsidR="00E7728F" w:rsidRPr="007B44C7" w14:paraId="4BE5BC16" w14:textId="77777777" w:rsidTr="00D77FF4">
        <w:tc>
          <w:tcPr>
            <w:tcW w:w="846" w:type="dxa"/>
            <w:vAlign w:val="center"/>
          </w:tcPr>
          <w:p w14:paraId="416B53DB" w14:textId="7FC25BC4" w:rsidR="00E7728F" w:rsidRPr="00C463E7" w:rsidRDefault="00E7728F" w:rsidP="00C463E7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4D7CCA15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Waga elektroniczna</w:t>
            </w:r>
          </w:p>
        </w:tc>
        <w:tc>
          <w:tcPr>
            <w:tcW w:w="819" w:type="dxa"/>
          </w:tcPr>
          <w:p w14:paraId="47615315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7BBD2318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Maksymalne obciążenie 500 g, dokładność 0,1 g</w:t>
            </w:r>
          </w:p>
        </w:tc>
      </w:tr>
      <w:tr w:rsidR="00E7728F" w:rsidRPr="007B44C7" w14:paraId="72ED9124" w14:textId="77777777" w:rsidTr="00D77FF4">
        <w:tc>
          <w:tcPr>
            <w:tcW w:w="846" w:type="dxa"/>
            <w:vAlign w:val="center"/>
          </w:tcPr>
          <w:p w14:paraId="476D82B1" w14:textId="5E475C1F" w:rsidR="00E7728F" w:rsidRPr="00C463E7" w:rsidRDefault="00E7728F" w:rsidP="00C463E7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4F3B8CF4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Lejki</w:t>
            </w:r>
          </w:p>
        </w:tc>
        <w:tc>
          <w:tcPr>
            <w:tcW w:w="819" w:type="dxa"/>
          </w:tcPr>
          <w:p w14:paraId="3A9B3F83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70E05A61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Lejki laboratoryjne z krótką nóżką, ściętą pod kontem 60°. Odporne na wysokie temperatury. Pojemność  co najmniej 100 ml.</w:t>
            </w:r>
          </w:p>
        </w:tc>
      </w:tr>
      <w:tr w:rsidR="00E7728F" w:rsidRPr="007B44C7" w14:paraId="2749E0EA" w14:textId="77777777" w:rsidTr="00D77FF4">
        <w:tc>
          <w:tcPr>
            <w:tcW w:w="846" w:type="dxa"/>
            <w:vAlign w:val="center"/>
          </w:tcPr>
          <w:p w14:paraId="1EE618CD" w14:textId="72A5FD15" w:rsidR="00E7728F" w:rsidRPr="00C463E7" w:rsidRDefault="00E7728F" w:rsidP="00C463E7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7C523AB9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Termometr</w:t>
            </w:r>
          </w:p>
        </w:tc>
        <w:tc>
          <w:tcPr>
            <w:tcW w:w="819" w:type="dxa"/>
          </w:tcPr>
          <w:p w14:paraId="79A3CBA2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1BC7EC95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Termometr bagietkowy szklany rtęciowy ze skalą do co najmniej 150</w:t>
            </w:r>
            <w:r w:rsidRPr="0040192E">
              <w:rPr>
                <w:sz w:val="18"/>
                <w:szCs w:val="18"/>
                <w:vertAlign w:val="superscript"/>
              </w:rPr>
              <w:t>o</w:t>
            </w:r>
            <w:r w:rsidRPr="0040192E">
              <w:rPr>
                <w:sz w:val="18"/>
                <w:szCs w:val="18"/>
              </w:rPr>
              <w:t xml:space="preserve"> C</w:t>
            </w:r>
          </w:p>
        </w:tc>
      </w:tr>
      <w:tr w:rsidR="00E7728F" w:rsidRPr="007B44C7" w14:paraId="687EDCE3" w14:textId="77777777" w:rsidTr="00D77FF4">
        <w:tc>
          <w:tcPr>
            <w:tcW w:w="846" w:type="dxa"/>
            <w:vAlign w:val="center"/>
          </w:tcPr>
          <w:p w14:paraId="58462ED3" w14:textId="64EAF714" w:rsidR="00E7728F" w:rsidRPr="00C463E7" w:rsidRDefault="00E7728F" w:rsidP="00C463E7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177F28E0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Plansze z nazwami ogniw łańcucha pokarmowego</w:t>
            </w:r>
          </w:p>
        </w:tc>
        <w:tc>
          <w:tcPr>
            <w:tcW w:w="819" w:type="dxa"/>
          </w:tcPr>
          <w:p w14:paraId="044FD326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05640E02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Plansza dydaktyczna ścienna o wymiarach co najmniej 70 x 100 cm,</w:t>
            </w:r>
          </w:p>
        </w:tc>
      </w:tr>
      <w:tr w:rsidR="00E7728F" w:rsidRPr="007B44C7" w14:paraId="69B3E30E" w14:textId="77777777" w:rsidTr="00D77FF4">
        <w:tc>
          <w:tcPr>
            <w:tcW w:w="846" w:type="dxa"/>
            <w:vAlign w:val="center"/>
          </w:tcPr>
          <w:p w14:paraId="65ECEDAB" w14:textId="25159C33" w:rsidR="00E7728F" w:rsidRPr="00C463E7" w:rsidRDefault="00E7728F" w:rsidP="00C463E7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4D66A6F7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Plansza dydaktyczna „Układ pokarmowy”</w:t>
            </w:r>
          </w:p>
        </w:tc>
        <w:tc>
          <w:tcPr>
            <w:tcW w:w="819" w:type="dxa"/>
          </w:tcPr>
          <w:p w14:paraId="76203682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4CD7FED4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Plansza z drążkami do zawieszania (zwijana). Wymiary planszy: co najmniej  84 x 118 cm.</w:t>
            </w:r>
          </w:p>
        </w:tc>
      </w:tr>
      <w:tr w:rsidR="00E7728F" w:rsidRPr="007B44C7" w14:paraId="04424DC0" w14:textId="77777777" w:rsidTr="00D77FF4">
        <w:tc>
          <w:tcPr>
            <w:tcW w:w="846" w:type="dxa"/>
            <w:vAlign w:val="center"/>
          </w:tcPr>
          <w:p w14:paraId="7DBAC4DC" w14:textId="77777777" w:rsidR="00E7728F" w:rsidRPr="00C10E49" w:rsidDel="00C10E49" w:rsidRDefault="00E7728F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3B1E7E3C" w14:textId="1F37FF30" w:rsidR="00E7728F" w:rsidRPr="00C463E7" w:rsidRDefault="00E7728F" w:rsidP="00921602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Model przedstawiający Układ Słoneczny</w:t>
            </w:r>
          </w:p>
          <w:p w14:paraId="011F1A5F" w14:textId="0FA43EA8" w:rsidR="00E7728F" w:rsidRPr="00921602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14:paraId="2143637D" w14:textId="2681A49A" w:rsidR="00E7728F" w:rsidRPr="0040192E" w:rsidRDefault="00E7728F" w:rsidP="0034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23887208" w14:textId="77777777" w:rsidR="00E7728F" w:rsidRPr="00C463E7" w:rsidRDefault="00E7728F" w:rsidP="002F0AD6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Słońce, planety wraz z księżycami, planetoidy, meteoroidy, komety oraz materia międzyplanetarna (gaz i pył) między nimi.</w:t>
            </w:r>
            <w:r w:rsidRPr="00C463E7">
              <w:rPr>
                <w:sz w:val="18"/>
                <w:szCs w:val="18"/>
              </w:rPr>
              <w:br/>
            </w:r>
            <w:r w:rsidRPr="00C463E7">
              <w:rPr>
                <w:sz w:val="18"/>
                <w:szCs w:val="18"/>
              </w:rPr>
              <w:br/>
              <w:t>Sterowanie - baterie. model ruchomy.</w:t>
            </w:r>
          </w:p>
          <w:p w14:paraId="314C75FF" w14:textId="325CBA4B" w:rsidR="00E7728F" w:rsidRPr="002F0AD6" w:rsidRDefault="00E7728F" w:rsidP="0034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postawienia na biurku.</w:t>
            </w:r>
          </w:p>
        </w:tc>
      </w:tr>
      <w:tr w:rsidR="00E7728F" w:rsidRPr="007B44C7" w14:paraId="09B56079" w14:textId="77777777" w:rsidTr="00D77FF4">
        <w:tc>
          <w:tcPr>
            <w:tcW w:w="846" w:type="dxa"/>
            <w:vAlign w:val="center"/>
          </w:tcPr>
          <w:p w14:paraId="64FDBD2A" w14:textId="77777777" w:rsidR="00E7728F" w:rsidRPr="00C10E49" w:rsidDel="00C10E49" w:rsidRDefault="00E7728F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1BDD99F8" w14:textId="77777777" w:rsidR="00E7728F" w:rsidRPr="00C463E7" w:rsidRDefault="00E7728F" w:rsidP="00921602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Modele chemiczne </w:t>
            </w:r>
          </w:p>
          <w:p w14:paraId="754ED7FC" w14:textId="77777777" w:rsidR="00E7728F" w:rsidRPr="00921602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14:paraId="6CC0D5AE" w14:textId="56946EE7" w:rsidR="00E7728F" w:rsidRPr="0040192E" w:rsidRDefault="00E7728F" w:rsidP="0034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3C8E1E49" w14:textId="77777777" w:rsidR="00E7728F" w:rsidRDefault="00E7728F" w:rsidP="00347DC1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Zestaw zawiera około 400 elementów, umożliwiających budowę bardzo szerokiej gamy struktur. W zestawie znajdują się modele wielu pierwiastków oraz 3 rodzaje łączników symbolizujących wiązania (m.in. pojedyncze kowalencyjne, podwójne, potrójne, koordynacyjne i </w:t>
            </w:r>
            <w:r w:rsidRPr="00C463E7">
              <w:rPr>
                <w:sz w:val="18"/>
                <w:szCs w:val="18"/>
              </w:rPr>
              <w:lastRenderedPageBreak/>
              <w:t>jonowe). Zbudowane struktury są duże</w:t>
            </w:r>
            <w:r>
              <w:rPr>
                <w:sz w:val="18"/>
                <w:szCs w:val="18"/>
              </w:rPr>
              <w:t>.</w:t>
            </w:r>
          </w:p>
          <w:p w14:paraId="3CD26D38" w14:textId="332C9D2E" w:rsidR="00E7728F" w:rsidRPr="002F0AD6" w:rsidRDefault="00E7728F" w:rsidP="0034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postawienia na biurku.</w:t>
            </w:r>
          </w:p>
        </w:tc>
      </w:tr>
      <w:tr w:rsidR="00E7728F" w:rsidRPr="007B44C7" w14:paraId="0DD393D1" w14:textId="77777777" w:rsidTr="00D77FF4">
        <w:tc>
          <w:tcPr>
            <w:tcW w:w="846" w:type="dxa"/>
            <w:vAlign w:val="center"/>
          </w:tcPr>
          <w:p w14:paraId="487F7CBC" w14:textId="77777777" w:rsidR="00E7728F" w:rsidRPr="00C10E49" w:rsidDel="00C10E49" w:rsidRDefault="00E7728F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5DE11103" w14:textId="04596437" w:rsidR="00E7728F" w:rsidRPr="00921602" w:rsidRDefault="00E7728F" w:rsidP="00347DC1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Model DNA – duży</w:t>
            </w:r>
          </w:p>
        </w:tc>
        <w:tc>
          <w:tcPr>
            <w:tcW w:w="819" w:type="dxa"/>
          </w:tcPr>
          <w:p w14:paraId="1E567C54" w14:textId="176F6E49" w:rsidR="00E7728F" w:rsidRPr="0040192E" w:rsidRDefault="00E7728F" w:rsidP="0034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6394DB53" w14:textId="2EAA541B" w:rsidR="00E7728F" w:rsidRDefault="00E7728F" w:rsidP="002F0AD6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Czytelny, kolorowy model helisy DNA składający się z 22 par nukleotydów, czyli prezentujący czytelnie 2 skręty helisy. Model samosprawdzalny - nie można błędnie połączyć zasad (np. tyminy z guaniną)</w:t>
            </w:r>
            <w:r>
              <w:rPr>
                <w:sz w:val="18"/>
                <w:szCs w:val="18"/>
              </w:rPr>
              <w:t>. Model wykonany z trwałego t</w:t>
            </w:r>
            <w:r w:rsidRPr="00C463E7">
              <w:rPr>
                <w:sz w:val="18"/>
                <w:szCs w:val="18"/>
              </w:rPr>
              <w:t xml:space="preserve">worzywa sztucznego, na podstawie. Wys. </w:t>
            </w:r>
            <w:r>
              <w:rPr>
                <w:sz w:val="18"/>
                <w:szCs w:val="18"/>
              </w:rPr>
              <w:t xml:space="preserve">co najmniej </w:t>
            </w:r>
            <w:r w:rsidRPr="00C463E7">
              <w:rPr>
                <w:sz w:val="18"/>
                <w:szCs w:val="18"/>
              </w:rPr>
              <w:t>45 cm. Model można składać i rozkładać, co umożliwia m.in. demonstrację procesu replikacji DNA.</w:t>
            </w:r>
          </w:p>
          <w:p w14:paraId="5196AC33" w14:textId="1C590D1A" w:rsidR="00E7728F" w:rsidRPr="00C463E7" w:rsidRDefault="00E7728F" w:rsidP="002F0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postawienia na biurku.</w:t>
            </w:r>
          </w:p>
          <w:p w14:paraId="76EC6CFE" w14:textId="77777777" w:rsidR="00E7728F" w:rsidRPr="002F0AD6" w:rsidRDefault="00E7728F" w:rsidP="00347DC1">
            <w:pPr>
              <w:rPr>
                <w:sz w:val="18"/>
                <w:szCs w:val="18"/>
              </w:rPr>
            </w:pPr>
          </w:p>
        </w:tc>
      </w:tr>
      <w:tr w:rsidR="00E7728F" w:rsidRPr="007B44C7" w14:paraId="23751D3A" w14:textId="77777777" w:rsidTr="00D77FF4">
        <w:tc>
          <w:tcPr>
            <w:tcW w:w="846" w:type="dxa"/>
            <w:vAlign w:val="center"/>
          </w:tcPr>
          <w:p w14:paraId="7B057D40" w14:textId="77777777" w:rsidR="00E7728F" w:rsidRPr="00C10E49" w:rsidDel="00C10E49" w:rsidRDefault="00E7728F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1581CAA5" w14:textId="77777777" w:rsidR="00E7728F" w:rsidRPr="00C463E7" w:rsidRDefault="00E7728F" w:rsidP="00921602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Model RNA/biosynteza białek  - duży</w:t>
            </w:r>
          </w:p>
          <w:p w14:paraId="1CA30494" w14:textId="77777777" w:rsidR="00E7728F" w:rsidRPr="00921602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14:paraId="34F363C7" w14:textId="28E69C3F" w:rsidR="00E7728F" w:rsidRPr="0040192E" w:rsidRDefault="00E7728F" w:rsidP="0034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1F58597E" w14:textId="77777777" w:rsidR="00E7728F" w:rsidRDefault="00E7728F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Czytelny, kolorowy model łańcucha RNA składającego się z 8 trypletów zasad. Model samosprawdzalny - nie można błędnie połączyć zasad. Model wykonany z </w:t>
            </w:r>
            <w:r>
              <w:rPr>
                <w:sz w:val="18"/>
                <w:szCs w:val="18"/>
              </w:rPr>
              <w:t>trwałego</w:t>
            </w:r>
            <w:r w:rsidRPr="00C463E7">
              <w:rPr>
                <w:sz w:val="18"/>
                <w:szCs w:val="18"/>
              </w:rPr>
              <w:t xml:space="preserve"> tworzywa sztucznego. Model można składać i rozkładać, co umożliwia m.in. prezentację procesu biosyntezy białek, jak również przedstawienie wszystkich 64 try</w:t>
            </w:r>
            <w:r>
              <w:rPr>
                <w:sz w:val="18"/>
                <w:szCs w:val="18"/>
              </w:rPr>
              <w:t>pletów zasad.</w:t>
            </w:r>
          </w:p>
          <w:p w14:paraId="7847A41A" w14:textId="1B6DEF59" w:rsidR="00E7728F" w:rsidRPr="002F0AD6" w:rsidRDefault="00E77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postawienia na biurku.</w:t>
            </w:r>
          </w:p>
        </w:tc>
      </w:tr>
      <w:tr w:rsidR="00E7728F" w:rsidRPr="007B44C7" w14:paraId="3DDA83CE" w14:textId="77777777" w:rsidTr="00D77FF4">
        <w:tc>
          <w:tcPr>
            <w:tcW w:w="846" w:type="dxa"/>
            <w:vAlign w:val="center"/>
          </w:tcPr>
          <w:p w14:paraId="59C1BB3D" w14:textId="77777777" w:rsidR="00E7728F" w:rsidRPr="00C10E49" w:rsidDel="00C10E49" w:rsidRDefault="00E7728F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7838FBAF" w14:textId="71D02353" w:rsidR="00E7728F" w:rsidRPr="00921602" w:rsidRDefault="00E7728F" w:rsidP="00347DC1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Model wiązki przewodzącej rośliny dwuliściennej</w:t>
            </w:r>
          </w:p>
        </w:tc>
        <w:tc>
          <w:tcPr>
            <w:tcW w:w="819" w:type="dxa"/>
          </w:tcPr>
          <w:p w14:paraId="3D1C5153" w14:textId="3204D96E" w:rsidR="00E7728F" w:rsidRPr="0040192E" w:rsidRDefault="00E7728F" w:rsidP="0034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467B562C" w14:textId="2566BE69" w:rsidR="00E7728F" w:rsidRPr="00C463E7" w:rsidRDefault="00E7728F" w:rsidP="002F0AD6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Demonstracyjny model wiązki przewodzącej rośliny dwuliściennej wykonany z trwałego tworzywa sztucznego, powiększony w stosunku do naturalnej wielkości ok. 550x. Na podstawie. Wymiary: </w:t>
            </w:r>
            <w:r>
              <w:rPr>
                <w:sz w:val="18"/>
                <w:szCs w:val="18"/>
              </w:rPr>
              <w:t xml:space="preserve">co najmniej </w:t>
            </w:r>
            <w:r w:rsidRPr="00C463E7">
              <w:rPr>
                <w:sz w:val="18"/>
                <w:szCs w:val="18"/>
              </w:rPr>
              <w:t>28 x 12,5 x 12,5 cm.</w:t>
            </w:r>
          </w:p>
          <w:p w14:paraId="0268B499" w14:textId="6383E220" w:rsidR="00E7728F" w:rsidRPr="0040192E" w:rsidRDefault="00E7728F" w:rsidP="0034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postawienia na biurku.</w:t>
            </w:r>
          </w:p>
        </w:tc>
      </w:tr>
      <w:tr w:rsidR="00E7728F" w:rsidRPr="007B44C7" w14:paraId="0C74E30D" w14:textId="77777777" w:rsidTr="00D77FF4">
        <w:tc>
          <w:tcPr>
            <w:tcW w:w="846" w:type="dxa"/>
            <w:vAlign w:val="center"/>
          </w:tcPr>
          <w:p w14:paraId="66879BB8" w14:textId="77777777" w:rsidR="00E7728F" w:rsidRPr="00C10E49" w:rsidDel="00C10E49" w:rsidRDefault="00E7728F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54EB2834" w14:textId="77777777" w:rsidR="00E7728F" w:rsidRPr="00C463E7" w:rsidRDefault="00E7728F" w:rsidP="00921602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Model – przekrój łodygi rośliny dwuliściennej</w:t>
            </w:r>
          </w:p>
          <w:p w14:paraId="7B6DD83A" w14:textId="77777777" w:rsidR="00E7728F" w:rsidRPr="00921602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14:paraId="400D28F9" w14:textId="77777777" w:rsidR="00E7728F" w:rsidRPr="0040192E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60DE9FC6" w14:textId="7B493839" w:rsidR="00E7728F" w:rsidRPr="00C463E7" w:rsidRDefault="00E7728F" w:rsidP="002F0AD6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Model przedstawia, w przekroju podłużnym i poprzecznym, budowę łodygi rośliny dwuliściennej w powiększeniu ok. 250x. Wymiary: </w:t>
            </w:r>
            <w:r>
              <w:rPr>
                <w:sz w:val="18"/>
                <w:szCs w:val="18"/>
              </w:rPr>
              <w:t xml:space="preserve">co najmniej </w:t>
            </w:r>
            <w:r w:rsidRPr="00C463E7">
              <w:rPr>
                <w:sz w:val="18"/>
                <w:szCs w:val="18"/>
              </w:rPr>
              <w:t>34 x 34 x 26 cm.</w:t>
            </w:r>
          </w:p>
          <w:p w14:paraId="53E9B4B1" w14:textId="5586D9B0" w:rsidR="00E7728F" w:rsidRPr="002F0AD6" w:rsidRDefault="00E7728F" w:rsidP="0034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postawienia na biurku.</w:t>
            </w:r>
          </w:p>
        </w:tc>
      </w:tr>
      <w:tr w:rsidR="00E7728F" w:rsidRPr="007B44C7" w14:paraId="5E9E3074" w14:textId="77777777" w:rsidTr="00D77FF4">
        <w:tc>
          <w:tcPr>
            <w:tcW w:w="846" w:type="dxa"/>
            <w:vAlign w:val="center"/>
          </w:tcPr>
          <w:p w14:paraId="21C90FF5" w14:textId="77777777" w:rsidR="00E7728F" w:rsidRPr="00C10E49" w:rsidDel="00C10E49" w:rsidRDefault="00E7728F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14:paraId="245B85E6" w14:textId="77777777" w:rsidR="00E7728F" w:rsidRPr="00C463E7" w:rsidRDefault="00E7728F" w:rsidP="00921602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Magnetyzm kuli ziemskiej – zestaw doświadczalny</w:t>
            </w:r>
          </w:p>
          <w:p w14:paraId="3975EA5E" w14:textId="77777777" w:rsidR="00E7728F" w:rsidRPr="00921602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14:paraId="7BACF31C" w14:textId="7F1621CE" w:rsidR="00E7728F" w:rsidRPr="0040192E" w:rsidRDefault="00E7728F" w:rsidP="0034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581A961D" w14:textId="77777777" w:rsidR="00E7728F" w:rsidRPr="00C463E7" w:rsidRDefault="00E7728F" w:rsidP="002F0AD6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Zestaw składa się z dwóch elementów: modelu kuli ziemskiej z umieszczonym wewnątrz silnym magnesem oraz dwubiegunowego magnesu 3-wymiarowego z rączką, który przesuwany po powierzchni modelu globu ziemskiego prezentuje magnetyzm kuli ziemskiej. Bardzo poglądowe. 3-wymiarowy magnes można także wykorzystywać niezależnie do badania pól magnetycznych innych magnesów.</w:t>
            </w:r>
          </w:p>
          <w:p w14:paraId="34F766A5" w14:textId="315A1CA4" w:rsidR="00E7728F" w:rsidRPr="002F0AD6" w:rsidRDefault="00E7728F" w:rsidP="0034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postawienia na biurku.</w:t>
            </w:r>
          </w:p>
        </w:tc>
      </w:tr>
    </w:tbl>
    <w:p w14:paraId="351A72C4" w14:textId="77777777" w:rsidR="005B6DBB" w:rsidRDefault="005B6DBB" w:rsidP="00347DC1"/>
    <w:p w14:paraId="52B1AB82" w14:textId="77777777" w:rsidR="005B6DBB" w:rsidRDefault="005B6DBB" w:rsidP="00347DC1">
      <w:pPr>
        <w:spacing w:line="360" w:lineRule="auto"/>
        <w:ind w:left="1440"/>
        <w:rPr>
          <w:b/>
        </w:rPr>
      </w:pPr>
    </w:p>
    <w:p w14:paraId="050D800F" w14:textId="77777777" w:rsidR="005B6DBB" w:rsidRDefault="005B6DBB" w:rsidP="009C5C3D">
      <w:pPr>
        <w:spacing w:line="360" w:lineRule="auto"/>
        <w:rPr>
          <w:b/>
        </w:rPr>
        <w:sectPr w:rsidR="005B6DBB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71F66D27" w14:textId="77777777" w:rsidR="005B6DBB" w:rsidRPr="00493EB8" w:rsidRDefault="005B6DBB" w:rsidP="009C5C3D">
      <w:pPr>
        <w:spacing w:line="360" w:lineRule="auto"/>
        <w:rPr>
          <w:b/>
        </w:rPr>
      </w:pPr>
    </w:p>
    <w:p w14:paraId="15C669BB" w14:textId="77777777" w:rsidR="005B6DBB" w:rsidRPr="008B01A3" w:rsidRDefault="005B6DBB" w:rsidP="00347DC1">
      <w:pPr>
        <w:numPr>
          <w:ilvl w:val="1"/>
          <w:numId w:val="8"/>
        </w:numPr>
        <w:spacing w:line="360" w:lineRule="auto"/>
        <w:rPr>
          <w:b/>
        </w:rPr>
      </w:pPr>
      <w:r w:rsidRPr="00493EB8">
        <w:rPr>
          <w:b/>
        </w:rPr>
        <w:t xml:space="preserve">Pomoce </w:t>
      </w:r>
      <w:r>
        <w:rPr>
          <w:b/>
        </w:rPr>
        <w:t>dydaktyczne na zajęcia z fizyki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2200"/>
        <w:gridCol w:w="1367"/>
        <w:gridCol w:w="4367"/>
      </w:tblGrid>
      <w:tr w:rsidR="00E7728F" w:rsidRPr="0040192E" w14:paraId="102B6B7D" w14:textId="77777777" w:rsidTr="00D77FF4">
        <w:tc>
          <w:tcPr>
            <w:tcW w:w="679" w:type="dxa"/>
          </w:tcPr>
          <w:p w14:paraId="5213AEC4" w14:textId="49161383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58246779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Dźwignia dwustronna</w:t>
            </w:r>
          </w:p>
        </w:tc>
        <w:tc>
          <w:tcPr>
            <w:tcW w:w="1367" w:type="dxa"/>
          </w:tcPr>
          <w:p w14:paraId="07A277BC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7ED8148D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Wykonana z drewna dźwignia o długości  co najmniej 50 cm, wyposażona w cztery ruchome zaczepy i podziałkę centymetrową z zerem na środku oraz metalowy uchwyt do mocowania na kolumnie typowego statywu. Do równoważenia nieobciążonej dźwigni służą ciężarki na gwintowanych osiach, które znajdują się na końcach jej ramion.</w:t>
            </w:r>
          </w:p>
        </w:tc>
      </w:tr>
      <w:tr w:rsidR="00E7728F" w:rsidRPr="0040192E" w14:paraId="6BA35116" w14:textId="77777777" w:rsidTr="00D77FF4">
        <w:tc>
          <w:tcPr>
            <w:tcW w:w="679" w:type="dxa"/>
          </w:tcPr>
          <w:p w14:paraId="6CC75082" w14:textId="6EF77143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35686A9C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Zestaw sprężyn o różnym współczynniku sprężystości, ze wskazówkami</w:t>
            </w:r>
          </w:p>
        </w:tc>
        <w:tc>
          <w:tcPr>
            <w:tcW w:w="1367" w:type="dxa"/>
          </w:tcPr>
          <w:p w14:paraId="01CEC55B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7475F000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Zestaw zawiera pięć sprężyn, każda o innym współczynniku sprężystości. Sprężyny zakończone są z jednej strony kółeczkiem a z drugiej strony haczykiem ze wskazówkami.</w:t>
            </w:r>
          </w:p>
        </w:tc>
      </w:tr>
      <w:tr w:rsidR="00E7728F" w:rsidRPr="0040192E" w14:paraId="6A6542A2" w14:textId="77777777" w:rsidTr="00D77FF4">
        <w:tc>
          <w:tcPr>
            <w:tcW w:w="679" w:type="dxa"/>
          </w:tcPr>
          <w:p w14:paraId="736AA88F" w14:textId="25C10E07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5DD1619F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Sprężyna do demonstracji fali podłużnej</w:t>
            </w:r>
          </w:p>
        </w:tc>
        <w:tc>
          <w:tcPr>
            <w:tcW w:w="1367" w:type="dxa"/>
          </w:tcPr>
          <w:p w14:paraId="449AEB5A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0643A654" w14:textId="77777777" w:rsidR="00E7728F" w:rsidRPr="0040192E" w:rsidRDefault="00E7728F" w:rsidP="00347DC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Metalowa sprężyna ma 160 przylegających zwojów, Długość rozciągniętej sprężyny dochodzi do 10 m.</w:t>
            </w:r>
          </w:p>
        </w:tc>
      </w:tr>
      <w:tr w:rsidR="00E7728F" w:rsidRPr="0040192E" w14:paraId="728EEB70" w14:textId="77777777" w:rsidTr="00D77FF4">
        <w:tc>
          <w:tcPr>
            <w:tcW w:w="679" w:type="dxa"/>
          </w:tcPr>
          <w:p w14:paraId="49BA3644" w14:textId="7A43F197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07C09A62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Sprężyna do demonstracji fali poprzecznej</w:t>
            </w:r>
          </w:p>
        </w:tc>
        <w:tc>
          <w:tcPr>
            <w:tcW w:w="1367" w:type="dxa"/>
          </w:tcPr>
          <w:p w14:paraId="02EF669D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354053AD" w14:textId="77777777" w:rsidR="00E7728F" w:rsidRPr="0040192E" w:rsidRDefault="00E7728F" w:rsidP="00347DC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Długość sprężyny wynosi 2 m, a jej średnica 1,8 cm. Długość sprężyny rozciągniętej dochodzi do 10 m.</w:t>
            </w:r>
          </w:p>
        </w:tc>
      </w:tr>
      <w:tr w:rsidR="00E7728F" w:rsidRPr="0040192E" w14:paraId="3146C14D" w14:textId="77777777" w:rsidTr="00D77FF4">
        <w:tc>
          <w:tcPr>
            <w:tcW w:w="679" w:type="dxa"/>
          </w:tcPr>
          <w:p w14:paraId="6FEB24BD" w14:textId="1B981FE6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2AED6D02" w14:textId="77777777" w:rsidR="00E7728F" w:rsidRPr="00A11F28" w:rsidRDefault="00E7728F" w:rsidP="00347DC1">
            <w:pPr>
              <w:pStyle w:val="Nagwek2"/>
              <w:rPr>
                <w:b w:val="0"/>
                <w:color w:val="auto"/>
                <w:sz w:val="18"/>
                <w:szCs w:val="18"/>
              </w:rPr>
            </w:pPr>
            <w:r w:rsidRPr="00A11F28">
              <w:rPr>
                <w:b w:val="0"/>
                <w:color w:val="auto"/>
                <w:sz w:val="18"/>
                <w:szCs w:val="18"/>
              </w:rPr>
              <w:t>Zestaw do badania prawa Archimedesa</w:t>
            </w:r>
          </w:p>
          <w:p w14:paraId="717BB36D" w14:textId="77777777" w:rsidR="00E7728F" w:rsidRPr="0059112F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319F444D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460C006F" w14:textId="77777777" w:rsidR="00E7728F" w:rsidRPr="00A11F28" w:rsidRDefault="00E7728F" w:rsidP="00347DC1">
            <w:pPr>
              <w:pStyle w:val="Nagwek2"/>
              <w:rPr>
                <w:b w:val="0"/>
                <w:sz w:val="18"/>
                <w:szCs w:val="18"/>
              </w:rPr>
            </w:pPr>
            <w:r w:rsidRPr="00A11F28">
              <w:rPr>
                <w:b w:val="0"/>
                <w:color w:val="000000"/>
                <w:sz w:val="18"/>
                <w:szCs w:val="18"/>
              </w:rPr>
              <w:t>Zestaw składa się z siłomierza, naczynia przelewowego oraz naczynia cylindrycznego wraz z walcem, zwanego wiaderkiem Archimedesa</w:t>
            </w:r>
            <w:r w:rsidRPr="00A11F2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</w:tr>
      <w:tr w:rsidR="00E7728F" w:rsidRPr="0040192E" w14:paraId="228C93A4" w14:textId="77777777" w:rsidTr="00D77FF4">
        <w:tc>
          <w:tcPr>
            <w:tcW w:w="679" w:type="dxa"/>
          </w:tcPr>
          <w:p w14:paraId="02727367" w14:textId="360C7FB7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7BC1F461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Dziesięć sześcianów do wyznaczania gęstości różnych materiałów</w:t>
            </w:r>
          </w:p>
        </w:tc>
        <w:tc>
          <w:tcPr>
            <w:tcW w:w="1367" w:type="dxa"/>
          </w:tcPr>
          <w:p w14:paraId="5AC935C2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74204271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rStyle w:val="zwyklyteskt"/>
                <w:sz w:val="18"/>
                <w:szCs w:val="18"/>
              </w:rPr>
              <w:t xml:space="preserve">Zestaw zawiera dziesięć sześcianów. Sześciany wykonane są z różnych materiałów. </w:t>
            </w:r>
          </w:p>
        </w:tc>
      </w:tr>
      <w:tr w:rsidR="00E7728F" w:rsidRPr="0040192E" w14:paraId="7516CB4A" w14:textId="77777777" w:rsidTr="00D77FF4">
        <w:tc>
          <w:tcPr>
            <w:tcW w:w="679" w:type="dxa"/>
          </w:tcPr>
          <w:p w14:paraId="0608BF5E" w14:textId="188C5C0F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18A222E3" w14:textId="77777777" w:rsidR="00E7728F" w:rsidRPr="00A11F28" w:rsidRDefault="00E7728F" w:rsidP="00347DC1">
            <w:pPr>
              <w:pStyle w:val="Nagwek2"/>
              <w:rPr>
                <w:b w:val="0"/>
                <w:color w:val="auto"/>
                <w:sz w:val="18"/>
                <w:szCs w:val="18"/>
              </w:rPr>
            </w:pPr>
            <w:r w:rsidRPr="00A11F28">
              <w:rPr>
                <w:b w:val="0"/>
                <w:color w:val="auto"/>
                <w:sz w:val="18"/>
                <w:szCs w:val="18"/>
              </w:rPr>
              <w:t>Zestaw dziesięciu obciążników 50g z dwustronnymi haczykami</w:t>
            </w:r>
          </w:p>
          <w:p w14:paraId="1F21189D" w14:textId="77777777" w:rsidR="00E7728F" w:rsidRPr="0059112F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53B9F0B6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1F54605E" w14:textId="77777777" w:rsidR="00E7728F" w:rsidRPr="0040192E" w:rsidRDefault="00E7728F" w:rsidP="00347DC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0192E">
              <w:rPr>
                <w:rStyle w:val="zwyklyteskt"/>
                <w:sz w:val="18"/>
                <w:szCs w:val="18"/>
              </w:rPr>
              <w:t>Zestaw zawiera dziesięć metalowych obciążników. Każdy z obciążników ma masę 50g i jest zaopatrzony w dwustronny haczyk umożliwiający jego zawieszanie oraz łączenie z innymi obciążnikami.</w:t>
            </w:r>
          </w:p>
        </w:tc>
      </w:tr>
      <w:tr w:rsidR="00E7728F" w:rsidRPr="0040192E" w14:paraId="070FA184" w14:textId="77777777" w:rsidTr="00D77FF4">
        <w:tc>
          <w:tcPr>
            <w:tcW w:w="679" w:type="dxa"/>
          </w:tcPr>
          <w:p w14:paraId="0681CFCC" w14:textId="5BB4775A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3D0D7D88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Zestaw do badania ruchu jednostajnego</w:t>
            </w:r>
          </w:p>
        </w:tc>
        <w:tc>
          <w:tcPr>
            <w:tcW w:w="1367" w:type="dxa"/>
          </w:tcPr>
          <w:p w14:paraId="49959BA1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0B80456F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rStyle w:val="zwyklyteskt"/>
                <w:sz w:val="18"/>
                <w:szCs w:val="18"/>
              </w:rPr>
              <w:t>Składa się z wypełnionej cieczą rurki o długości  co najmniej 48 cm (w której znajduje się pęcherzyk powietrza) oraz pisaka suchościeralnego.</w:t>
            </w:r>
          </w:p>
        </w:tc>
      </w:tr>
      <w:tr w:rsidR="00E7728F" w:rsidRPr="0040192E" w14:paraId="122FA18C" w14:textId="77777777" w:rsidTr="00D77FF4">
        <w:tc>
          <w:tcPr>
            <w:tcW w:w="679" w:type="dxa"/>
          </w:tcPr>
          <w:p w14:paraId="7DB3FFB2" w14:textId="3553919C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7D653916" w14:textId="77777777" w:rsidR="00E7728F" w:rsidRPr="00A11F28" w:rsidRDefault="00E7728F" w:rsidP="00347DC1">
            <w:pPr>
              <w:pStyle w:val="Nagwek2"/>
              <w:rPr>
                <w:b w:val="0"/>
                <w:color w:val="auto"/>
                <w:sz w:val="18"/>
                <w:szCs w:val="18"/>
              </w:rPr>
            </w:pPr>
            <w:r w:rsidRPr="00A11F28">
              <w:rPr>
                <w:b w:val="0"/>
                <w:color w:val="auto"/>
                <w:sz w:val="18"/>
                <w:szCs w:val="18"/>
              </w:rPr>
              <w:t>Zestaw do demonstracji oddziaływania bezpośredniego i „na odległość”, zasady zachowania pędu, badania ruchu jednostajnego oraz jednostajnie przyspieszonego</w:t>
            </w:r>
          </w:p>
          <w:p w14:paraId="2F4BF0B6" w14:textId="77777777" w:rsidR="00E7728F" w:rsidRPr="0059112F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0F5E495E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2F31470F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rStyle w:val="zwyklyteskt"/>
                <w:sz w:val="18"/>
                <w:szCs w:val="18"/>
              </w:rPr>
              <w:t>Zestaw składa się z metalowego toru z podziałką, czterech kulek metalowych i trzech kulek szklanych, wypełnionej cieczą rurki o długości  co najmniej 72 cm (w której znajduje się pęcherzyk powietrza) oraz pisaka suchościeralnego.</w:t>
            </w:r>
          </w:p>
        </w:tc>
      </w:tr>
      <w:tr w:rsidR="00E7728F" w:rsidRPr="0040192E" w14:paraId="53090CC9" w14:textId="77777777" w:rsidTr="00D77FF4">
        <w:tc>
          <w:tcPr>
            <w:tcW w:w="679" w:type="dxa"/>
          </w:tcPr>
          <w:p w14:paraId="4855203F" w14:textId="6205E64F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04C2E70F" w14:textId="77777777" w:rsidR="00E7728F" w:rsidRPr="00A11F28" w:rsidRDefault="00E7728F" w:rsidP="00347DC1">
            <w:pPr>
              <w:pStyle w:val="Nagwek2"/>
              <w:rPr>
                <w:b w:val="0"/>
                <w:color w:val="auto"/>
                <w:sz w:val="18"/>
                <w:szCs w:val="18"/>
              </w:rPr>
            </w:pPr>
            <w:r w:rsidRPr="00A11F28">
              <w:rPr>
                <w:b w:val="0"/>
                <w:color w:val="auto"/>
                <w:sz w:val="18"/>
                <w:szCs w:val="18"/>
              </w:rPr>
              <w:t>Zwojnica i magnes; demonstracja zjawiska indukcji elektromagnetycznej</w:t>
            </w:r>
          </w:p>
          <w:p w14:paraId="4426D994" w14:textId="77777777" w:rsidR="00E7728F" w:rsidRPr="0059112F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2175E646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430FC74C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rStyle w:val="zwyklyteskt"/>
                <w:sz w:val="18"/>
                <w:szCs w:val="18"/>
              </w:rPr>
              <w:t xml:space="preserve">Zestaw zawiera zwojnicę na podstawce, magnes oraz uchwyt do magnesu. </w:t>
            </w:r>
          </w:p>
        </w:tc>
      </w:tr>
      <w:tr w:rsidR="00E7728F" w:rsidRPr="0040192E" w14:paraId="0049C135" w14:textId="77777777" w:rsidTr="00D77FF4">
        <w:tc>
          <w:tcPr>
            <w:tcW w:w="679" w:type="dxa"/>
          </w:tcPr>
          <w:p w14:paraId="1D3C4CD8" w14:textId="17616055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2D5CBB6F" w14:textId="77777777" w:rsidR="00E7728F" w:rsidRPr="00A11F28" w:rsidRDefault="00E7728F" w:rsidP="00347DC1">
            <w:pPr>
              <w:pStyle w:val="Nagwek2"/>
              <w:rPr>
                <w:b w:val="0"/>
                <w:color w:val="auto"/>
                <w:sz w:val="18"/>
                <w:szCs w:val="18"/>
              </w:rPr>
            </w:pPr>
            <w:r w:rsidRPr="00A11F28">
              <w:rPr>
                <w:b w:val="0"/>
                <w:color w:val="auto"/>
                <w:sz w:val="18"/>
                <w:szCs w:val="18"/>
              </w:rPr>
              <w:t>Zasilacz prądu stałego i przemiennego 0-13 V/6 A</w:t>
            </w:r>
          </w:p>
          <w:p w14:paraId="598F574E" w14:textId="77777777" w:rsidR="00E7728F" w:rsidRPr="0059112F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6B153E33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290015D4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rStyle w:val="zwyklyteskt"/>
                <w:sz w:val="18"/>
                <w:szCs w:val="18"/>
              </w:rPr>
              <w:t>Uniwersalny zasilacz prądu stałego i przemiennego przeznaczony do użytku szkolnego. Może być stosowany w doświadczeniach z elektryczności i magnetyzmu wymagających użycia prądu stałego i/lub przemiennego o natężeniu nieprzekraczającym 6 A. Napięcie wyjściowe regulowane jest skokowo co 1 V w zakresie od 1 V do 13 V.</w:t>
            </w:r>
          </w:p>
        </w:tc>
      </w:tr>
      <w:tr w:rsidR="00E7728F" w:rsidRPr="0040192E" w14:paraId="2FEC51A0" w14:textId="77777777" w:rsidTr="00D77FF4">
        <w:tc>
          <w:tcPr>
            <w:tcW w:w="679" w:type="dxa"/>
          </w:tcPr>
          <w:p w14:paraId="2885C0AF" w14:textId="0DB96B7B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2E3DCD6A" w14:textId="77777777" w:rsidR="00E7728F" w:rsidRPr="0040192E" w:rsidRDefault="00E7728F" w:rsidP="00347DC1">
            <w:pPr>
              <w:jc w:val="center"/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Amperomierz szkolny </w:t>
            </w:r>
          </w:p>
          <w:p w14:paraId="13FE2EE8" w14:textId="77777777" w:rsidR="00E7728F" w:rsidRPr="0040192E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195A3421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367" w:type="dxa"/>
          </w:tcPr>
          <w:p w14:paraId="348E9228" w14:textId="77777777" w:rsidR="00E7728F" w:rsidRPr="0040192E" w:rsidRDefault="00E7728F" w:rsidP="00347DC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Dwuzakresowy: 0–1 A i 0–5 A. Podłączenie 4-mm </w:t>
            </w:r>
            <w:r w:rsidRPr="0040192E">
              <w:rPr>
                <w:color w:val="000000"/>
                <w:sz w:val="18"/>
                <w:szCs w:val="18"/>
              </w:rPr>
              <w:lastRenderedPageBreak/>
              <w:t xml:space="preserve">zaciskami. Klasa dokładności: 2,5. </w:t>
            </w:r>
          </w:p>
        </w:tc>
      </w:tr>
      <w:tr w:rsidR="00E7728F" w:rsidRPr="0040192E" w14:paraId="3FE46369" w14:textId="77777777" w:rsidTr="00D77FF4">
        <w:tc>
          <w:tcPr>
            <w:tcW w:w="679" w:type="dxa"/>
          </w:tcPr>
          <w:p w14:paraId="18043A73" w14:textId="1D5D15EB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754300A7" w14:textId="77777777" w:rsidR="00E7728F" w:rsidRPr="0040192E" w:rsidRDefault="00E7728F" w:rsidP="00347DC1">
            <w:pPr>
              <w:jc w:val="center"/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Woltomierz szkolny  </w:t>
            </w:r>
          </w:p>
          <w:p w14:paraId="267CED52" w14:textId="77777777" w:rsidR="00E7728F" w:rsidRPr="0040192E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21A936F0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73AD47FC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Trójzakresowy: 0–3 V, 0–15 V, 0–300V. Podłączenie przez 4-mm zaciski. Klasa dokładności: 2,5. </w:t>
            </w:r>
          </w:p>
        </w:tc>
      </w:tr>
      <w:tr w:rsidR="00E7728F" w:rsidRPr="0040192E" w14:paraId="2D2E3B4F" w14:textId="77777777" w:rsidTr="00D77FF4">
        <w:tc>
          <w:tcPr>
            <w:tcW w:w="679" w:type="dxa"/>
          </w:tcPr>
          <w:p w14:paraId="37C684F8" w14:textId="171E8FBF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55E7DF0E" w14:textId="77777777" w:rsidR="00E7728F" w:rsidRPr="0040192E" w:rsidRDefault="00E7728F" w:rsidP="00347DC1">
            <w:pPr>
              <w:jc w:val="center"/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Zestaw do magnetyzmu, klasowy </w:t>
            </w:r>
          </w:p>
          <w:p w14:paraId="3B65086F" w14:textId="77777777" w:rsidR="00E7728F" w:rsidRPr="0040192E" w:rsidRDefault="00E7728F" w:rsidP="00347DC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E0156D4" w14:textId="77777777" w:rsidR="00E7728F" w:rsidRPr="0040192E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046CC7F4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5C3F9350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W zestawie znajdują się m.in. magnesy, magnetyt, pudełko z opiłkami, płytki różnych metali, folie magnetyczne, bateria, przewody elektryczne, metalowe elementy (śruby), kompas i inne.</w:t>
            </w:r>
          </w:p>
        </w:tc>
      </w:tr>
      <w:tr w:rsidR="00E7728F" w:rsidRPr="0040192E" w14:paraId="78FFCC68" w14:textId="77777777" w:rsidTr="00D77FF4">
        <w:tc>
          <w:tcPr>
            <w:tcW w:w="679" w:type="dxa"/>
          </w:tcPr>
          <w:p w14:paraId="61A6028A" w14:textId="0A7D4EC8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38BC54DB" w14:textId="77777777" w:rsidR="00E7728F" w:rsidRPr="0040192E" w:rsidRDefault="00E7728F" w:rsidP="00347DC1">
            <w:pPr>
              <w:jc w:val="center"/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Zestaw do demonstracji przewodnictwa cieplnego </w:t>
            </w:r>
          </w:p>
          <w:p w14:paraId="2C101E8A" w14:textId="77777777" w:rsidR="00E7728F" w:rsidRPr="0040192E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01706AD4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50BF008F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Zestaw składa się z dwóch pojemników-izolatorów (styropianowe) z pokrywami oraz pałąka aluminiowego.</w:t>
            </w:r>
          </w:p>
        </w:tc>
      </w:tr>
      <w:tr w:rsidR="00E7728F" w:rsidRPr="0040192E" w14:paraId="64006FA5" w14:textId="77777777" w:rsidTr="00D77FF4">
        <w:tc>
          <w:tcPr>
            <w:tcW w:w="679" w:type="dxa"/>
          </w:tcPr>
          <w:p w14:paraId="0851BCB4" w14:textId="04441192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42C0EFE0" w14:textId="77777777" w:rsidR="00E7728F" w:rsidRPr="0040192E" w:rsidRDefault="00E7728F" w:rsidP="00347DC1">
            <w:pPr>
              <w:jc w:val="center"/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Zestaw do pomiaru ciśnienia atmosferycznego </w:t>
            </w:r>
          </w:p>
          <w:p w14:paraId="7EBF3DD6" w14:textId="77777777" w:rsidR="00E7728F" w:rsidRPr="0040192E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09B4364D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6193EFAD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Zestaw zawiera strzykawkę z zaworem, drewniany uchwyt do strzykawki oraz metalowy haczyk.</w:t>
            </w:r>
          </w:p>
        </w:tc>
      </w:tr>
      <w:tr w:rsidR="00E7728F" w:rsidRPr="0040192E" w14:paraId="15404390" w14:textId="77777777" w:rsidTr="00D77FF4">
        <w:tc>
          <w:tcPr>
            <w:tcW w:w="679" w:type="dxa"/>
          </w:tcPr>
          <w:p w14:paraId="7FC7F397" w14:textId="4262C962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34D8E237" w14:textId="77777777" w:rsidR="00E7728F" w:rsidRPr="0040192E" w:rsidRDefault="00E7728F" w:rsidP="00347DC1">
            <w:pPr>
              <w:jc w:val="center"/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Wahadło Newtona </w:t>
            </w:r>
          </w:p>
          <w:p w14:paraId="7F6B2348" w14:textId="77777777" w:rsidR="00E7728F" w:rsidRPr="0040192E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4C35700D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391875F8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Pięć stalowych kul o średnicy 20 mm jest zawieszonych na metalowym stelażu umieszczonym na drewnianej podstawie. </w:t>
            </w:r>
          </w:p>
        </w:tc>
      </w:tr>
      <w:tr w:rsidR="00E7728F" w:rsidRPr="0040192E" w14:paraId="26179F6D" w14:textId="77777777" w:rsidTr="00D77FF4">
        <w:tc>
          <w:tcPr>
            <w:tcW w:w="679" w:type="dxa"/>
          </w:tcPr>
          <w:p w14:paraId="5D6C98A5" w14:textId="62D4890B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2A28C7A9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Przewody łączeniowe </w:t>
            </w:r>
          </w:p>
        </w:tc>
        <w:tc>
          <w:tcPr>
            <w:tcW w:w="1367" w:type="dxa"/>
          </w:tcPr>
          <w:p w14:paraId="79807070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4F6674EB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 Zestaw przewodów łączeniowych o długości 30 cm z wtyczkami bananowymi</w:t>
            </w:r>
          </w:p>
        </w:tc>
      </w:tr>
      <w:tr w:rsidR="00E7728F" w:rsidRPr="0040192E" w14:paraId="2FF33267" w14:textId="77777777" w:rsidTr="00D77FF4">
        <w:tc>
          <w:tcPr>
            <w:tcW w:w="679" w:type="dxa"/>
          </w:tcPr>
          <w:p w14:paraId="734BF116" w14:textId="0E9A600A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436CC6B0" w14:textId="77777777" w:rsidR="00E7728F" w:rsidRPr="0040192E" w:rsidRDefault="00E7728F" w:rsidP="00347DC1">
            <w:pPr>
              <w:jc w:val="center"/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Uczniowski zestaw  do doświadczeń z elektryczności </w:t>
            </w:r>
          </w:p>
          <w:p w14:paraId="3F0F24C8" w14:textId="77777777" w:rsidR="00E7728F" w:rsidRPr="0040192E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4302D423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5E91277E" w14:textId="77777777" w:rsidR="00E7728F" w:rsidRPr="0040192E" w:rsidRDefault="00E7728F" w:rsidP="00347DC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Kompletny zestaw uczniowski do doświadczeń z elektryczności. Zawiera trzy żarówki, diodę, diodę elektroluminescencyjną, dwa oporniki, zasilacz bateryjny, miernik cyfrowy, magnetyczne elementy połączeniowe.</w:t>
            </w:r>
          </w:p>
        </w:tc>
      </w:tr>
      <w:tr w:rsidR="00E7728F" w:rsidRPr="0040192E" w14:paraId="5A568694" w14:textId="77777777" w:rsidTr="00D77FF4">
        <w:tc>
          <w:tcPr>
            <w:tcW w:w="679" w:type="dxa"/>
          </w:tcPr>
          <w:p w14:paraId="1FE177FB" w14:textId="53630878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27C4A001" w14:textId="77777777" w:rsidR="00E7728F" w:rsidRPr="0040192E" w:rsidRDefault="00E7728F" w:rsidP="00347DC1">
            <w:pPr>
              <w:jc w:val="center"/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Przyrząd do obserwacji obrazu rzeczywistego w zwierciadle wklęsłym </w:t>
            </w:r>
          </w:p>
          <w:p w14:paraId="3D3B10F4" w14:textId="77777777" w:rsidR="00E7728F" w:rsidRPr="0040192E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1E0646E2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71DA0CFD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Przyrząd składa się z dwóch zwierciadeł wklęsłych, które można złożyć razem. Jedno z nich posiada w środku otwór.</w:t>
            </w:r>
          </w:p>
        </w:tc>
      </w:tr>
      <w:tr w:rsidR="00E7728F" w:rsidRPr="0040192E" w14:paraId="3804465F" w14:textId="77777777" w:rsidTr="00D77FF4">
        <w:tc>
          <w:tcPr>
            <w:tcW w:w="679" w:type="dxa"/>
          </w:tcPr>
          <w:p w14:paraId="4475CDA8" w14:textId="1948BD36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765F8377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Spektroskop pryzmatyczny </w:t>
            </w:r>
          </w:p>
          <w:p w14:paraId="4943597A" w14:textId="77777777" w:rsidR="00E7728F" w:rsidRPr="0040192E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37CC70DE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3912BC6E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Jest to spektroskop pryzmatyczny. Elementem rozszczepiającym światło jest pryzmat składający się z trzech pryzmatów z różnego rodzaju szkła optycznego.</w:t>
            </w:r>
          </w:p>
        </w:tc>
      </w:tr>
      <w:tr w:rsidR="00E7728F" w:rsidRPr="0040192E" w14:paraId="071AE14A" w14:textId="77777777" w:rsidTr="00D77FF4">
        <w:tc>
          <w:tcPr>
            <w:tcW w:w="679" w:type="dxa"/>
          </w:tcPr>
          <w:p w14:paraId="170C6B2D" w14:textId="168F7D63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52786DD2" w14:textId="77777777" w:rsidR="00E7728F" w:rsidRPr="0040192E" w:rsidRDefault="00E7728F" w:rsidP="00347DC1">
            <w:pPr>
              <w:jc w:val="center"/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Detektor UV </w:t>
            </w:r>
          </w:p>
          <w:p w14:paraId="7119EE46" w14:textId="77777777" w:rsidR="00E7728F" w:rsidRPr="0040192E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0AD6DD3B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6FF1E630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Detektor to przeźroczysta rurka, w której są białe koraliki zmieniające kolor (proces odwracalny) pod wpływem promieniowania ultrafioletowego (UV).</w:t>
            </w:r>
          </w:p>
        </w:tc>
      </w:tr>
      <w:tr w:rsidR="00E7728F" w:rsidRPr="0040192E" w14:paraId="41FC017F" w14:textId="77777777" w:rsidTr="00D77FF4">
        <w:tc>
          <w:tcPr>
            <w:tcW w:w="679" w:type="dxa"/>
          </w:tcPr>
          <w:p w14:paraId="2D41985E" w14:textId="19C9FE5B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487F28BD" w14:textId="77777777" w:rsidR="00E7728F" w:rsidRPr="0040192E" w:rsidRDefault="00E7728F" w:rsidP="00347DC1">
            <w:pPr>
              <w:jc w:val="center"/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Pryzmat </w:t>
            </w:r>
          </w:p>
          <w:p w14:paraId="514AA54A" w14:textId="77777777" w:rsidR="00E7728F" w:rsidRPr="0040192E" w:rsidRDefault="00E7728F" w:rsidP="00347DC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7B3DE6D" w14:textId="77777777" w:rsidR="00E7728F" w:rsidRPr="0040192E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0A68CD93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71A328F0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W skład zestawu wchodzi szklany pryzmat równoboczny i przesłona ze szczeliną.</w:t>
            </w:r>
          </w:p>
        </w:tc>
      </w:tr>
      <w:tr w:rsidR="00E7728F" w:rsidRPr="0040192E" w14:paraId="29F8E749" w14:textId="77777777" w:rsidTr="00D77FF4">
        <w:tc>
          <w:tcPr>
            <w:tcW w:w="679" w:type="dxa"/>
          </w:tcPr>
          <w:p w14:paraId="7BD24963" w14:textId="752FB628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4D565C84" w14:textId="77777777" w:rsidR="00E7728F" w:rsidRPr="0040192E" w:rsidRDefault="00E7728F" w:rsidP="00347DC1">
            <w:pPr>
              <w:jc w:val="center"/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Ława optyczna </w:t>
            </w:r>
          </w:p>
          <w:p w14:paraId="0528100B" w14:textId="77777777" w:rsidR="00E7728F" w:rsidRPr="0040192E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6CFC3289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222BA8FC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Komplet składający się z elementów optycznych i montażowych oraz oryginalnej ławy optycznej. </w:t>
            </w:r>
          </w:p>
          <w:p w14:paraId="7FFE7EB8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Skład zestawu: </w:t>
            </w:r>
          </w:p>
          <w:p w14:paraId="61505B5E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- cztery soczewki w oprawie o długości ogniskowej + 5cm, + 10cm, + 18cm, -15cm, </w:t>
            </w:r>
          </w:p>
          <w:p w14:paraId="62CE0F2C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- zwierciadło wklęsłe, </w:t>
            </w:r>
          </w:p>
          <w:p w14:paraId="1628E5A7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- zwierciadło szklane, </w:t>
            </w:r>
          </w:p>
          <w:p w14:paraId="39FEE2E7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- matówka, </w:t>
            </w:r>
          </w:p>
          <w:p w14:paraId="02538A58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- szkło przeźroczyste, </w:t>
            </w:r>
          </w:p>
          <w:p w14:paraId="59EEFDF3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- pierścień zaciskowy (2 szt.), </w:t>
            </w:r>
          </w:p>
          <w:p w14:paraId="40914505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- gniazdo oświetlacza, </w:t>
            </w:r>
          </w:p>
          <w:p w14:paraId="2011B752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- gniazdo blokujące (5 sztuk), </w:t>
            </w:r>
          </w:p>
          <w:p w14:paraId="62B28AD8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- uchwyt widełkowy (2 sztuki), </w:t>
            </w:r>
          </w:p>
          <w:p w14:paraId="76857A4D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- oprawa,</w:t>
            </w:r>
          </w:p>
          <w:p w14:paraId="79B1C325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- podpora belki, </w:t>
            </w:r>
          </w:p>
          <w:p w14:paraId="3398674A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- oświetlacz, </w:t>
            </w:r>
          </w:p>
          <w:p w14:paraId="78BF5DAB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- belka ławy optycznej.</w:t>
            </w:r>
          </w:p>
        </w:tc>
      </w:tr>
      <w:tr w:rsidR="00E7728F" w:rsidRPr="0040192E" w14:paraId="5309BA71" w14:textId="77777777" w:rsidTr="00D77FF4">
        <w:tc>
          <w:tcPr>
            <w:tcW w:w="679" w:type="dxa"/>
          </w:tcPr>
          <w:p w14:paraId="4CCDB37C" w14:textId="426C1936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0A6B7F55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Zestaw do doświadczeń z optyki geometrycznej </w:t>
            </w:r>
          </w:p>
          <w:p w14:paraId="590086D7" w14:textId="77777777" w:rsidR="00E7728F" w:rsidRPr="0040192E" w:rsidRDefault="00E7728F" w:rsidP="00347DC1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0441D155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6C085A94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 xml:space="preserve">Zestaw zawiera trzy modele (w postaci bloków akrylowych) soczewek (wypukłej, wklęsłej i płaskowypukłej), pryzmat prostokątny oraz pryzmat trapezowy, płytkę równoległościenną, kuwetę półcylindryczną do pomiaru współczynnika załamania cieczy oraz elastyczne zwierciadło, które w zależności od ustawienia jest zwierciadłem płaskim, wklęsłym lub </w:t>
            </w:r>
            <w:r w:rsidRPr="0040192E">
              <w:rPr>
                <w:color w:val="000000"/>
                <w:sz w:val="18"/>
                <w:szCs w:val="18"/>
              </w:rPr>
              <w:lastRenderedPageBreak/>
              <w:t>wypukłym. W zestawie znajduje się również źródło światła – pięciowiązkowy laser wraz z zasilaczem sieciowym oraz wykonana z folii magnetycznej tarcza Kolbego.</w:t>
            </w:r>
          </w:p>
        </w:tc>
      </w:tr>
      <w:tr w:rsidR="00E7728F" w:rsidRPr="0040192E" w14:paraId="05AADE9B" w14:textId="77777777" w:rsidTr="00D77FF4">
        <w:tc>
          <w:tcPr>
            <w:tcW w:w="679" w:type="dxa"/>
          </w:tcPr>
          <w:p w14:paraId="37426EBF" w14:textId="4810100C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14:paraId="0A9F6C3B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 xml:space="preserve">Zestaw do demonstracji powstawania brył obrotowych </w:t>
            </w:r>
          </w:p>
          <w:p w14:paraId="2107DAEB" w14:textId="77777777" w:rsidR="00E7728F" w:rsidRPr="0040192E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456627C9" w14:textId="77777777" w:rsidR="00E7728F" w:rsidRPr="0040192E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40192E">
              <w:rPr>
                <w:kern w:val="28"/>
                <w:sz w:val="18"/>
                <w:szCs w:val="18"/>
              </w:rPr>
              <w:t>1</w:t>
            </w:r>
          </w:p>
        </w:tc>
        <w:tc>
          <w:tcPr>
            <w:tcW w:w="4367" w:type="dxa"/>
            <w:vAlign w:val="center"/>
          </w:tcPr>
          <w:p w14:paraId="7B112F9E" w14:textId="77777777" w:rsidR="00E7728F" w:rsidRPr="0040192E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Zestaw przeznaczony do demonstracji powstawania brył obrotowych na lekcjach w gimnazjach</w:t>
            </w:r>
          </w:p>
          <w:p w14:paraId="5D5CCC4A" w14:textId="77777777" w:rsidR="00E7728F" w:rsidRPr="0040192E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color w:val="FF0000"/>
                <w:kern w:val="28"/>
                <w:sz w:val="18"/>
                <w:szCs w:val="18"/>
              </w:rPr>
            </w:pPr>
            <w:r w:rsidRPr="0040192E">
              <w:rPr>
                <w:kern w:val="28"/>
                <w:sz w:val="18"/>
                <w:szCs w:val="18"/>
              </w:rPr>
              <w:t>Przyrząd do demonstracji z kompletem plastikowych ramek.</w:t>
            </w:r>
          </w:p>
        </w:tc>
      </w:tr>
      <w:tr w:rsidR="00E7728F" w:rsidRPr="0040192E" w14:paraId="4FFA7E09" w14:textId="77777777" w:rsidTr="00D77FF4">
        <w:tc>
          <w:tcPr>
            <w:tcW w:w="679" w:type="dxa"/>
          </w:tcPr>
          <w:p w14:paraId="072A9822" w14:textId="2B4477A0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14:paraId="081B1032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 laboratoryjna</w:t>
            </w:r>
          </w:p>
        </w:tc>
        <w:tc>
          <w:tcPr>
            <w:tcW w:w="1367" w:type="dxa"/>
          </w:tcPr>
          <w:p w14:paraId="1148F85A" w14:textId="77777777" w:rsidR="00E7728F" w:rsidRPr="0040192E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40192E">
              <w:rPr>
                <w:kern w:val="28"/>
                <w:sz w:val="18"/>
                <w:szCs w:val="18"/>
              </w:rPr>
              <w:t>1</w:t>
            </w:r>
          </w:p>
        </w:tc>
        <w:tc>
          <w:tcPr>
            <w:tcW w:w="4367" w:type="dxa"/>
            <w:vAlign w:val="center"/>
          </w:tcPr>
          <w:p w14:paraId="376C524A" w14:textId="77777777" w:rsidR="00E7728F" w:rsidRPr="003A17BC" w:rsidRDefault="00E7728F" w:rsidP="003A17BC">
            <w:pPr>
              <w:rPr>
                <w:sz w:val="18"/>
                <w:szCs w:val="18"/>
              </w:rPr>
            </w:pPr>
            <w:r w:rsidRPr="003A17BC">
              <w:rPr>
                <w:sz w:val="18"/>
                <w:szCs w:val="18"/>
              </w:rPr>
              <w:t>Ważenie (możliwość wybrania jednostek nie metrycznych)</w:t>
            </w:r>
            <w:r>
              <w:rPr>
                <w:sz w:val="18"/>
                <w:szCs w:val="18"/>
              </w:rPr>
              <w:t>,</w:t>
            </w:r>
          </w:p>
          <w:p w14:paraId="519DA032" w14:textId="77777777" w:rsidR="00E7728F" w:rsidRPr="003A17BC" w:rsidRDefault="00E7728F" w:rsidP="003A17BC">
            <w:pPr>
              <w:rPr>
                <w:sz w:val="18"/>
                <w:szCs w:val="18"/>
              </w:rPr>
            </w:pPr>
            <w:r w:rsidRPr="003A17BC">
              <w:rPr>
                <w:sz w:val="18"/>
                <w:szCs w:val="18"/>
              </w:rPr>
              <w:t>Licznie sztuk</w:t>
            </w:r>
            <w:r>
              <w:rPr>
                <w:sz w:val="18"/>
                <w:szCs w:val="18"/>
              </w:rPr>
              <w:t>,</w:t>
            </w:r>
          </w:p>
          <w:p w14:paraId="27178AA9" w14:textId="77777777" w:rsidR="00E7728F" w:rsidRPr="003A17BC" w:rsidRDefault="00E7728F" w:rsidP="003A17BC">
            <w:pPr>
              <w:rPr>
                <w:sz w:val="18"/>
                <w:szCs w:val="18"/>
              </w:rPr>
            </w:pPr>
            <w:r w:rsidRPr="003A17BC">
              <w:rPr>
                <w:sz w:val="18"/>
                <w:szCs w:val="18"/>
              </w:rPr>
              <w:t>Ważenie procentowe</w:t>
            </w:r>
            <w:r>
              <w:rPr>
                <w:sz w:val="18"/>
                <w:szCs w:val="18"/>
              </w:rPr>
              <w:t>,</w:t>
            </w:r>
          </w:p>
          <w:p w14:paraId="4D2F4FD5" w14:textId="77777777" w:rsidR="00E7728F" w:rsidRPr="003A17BC" w:rsidRDefault="00E7728F" w:rsidP="003A17BC">
            <w:pPr>
              <w:rPr>
                <w:sz w:val="18"/>
                <w:szCs w:val="18"/>
              </w:rPr>
            </w:pPr>
            <w:r w:rsidRPr="003A17BC">
              <w:rPr>
                <w:sz w:val="18"/>
                <w:szCs w:val="18"/>
              </w:rPr>
              <w:t>Określenie gęstości</w:t>
            </w:r>
            <w:r>
              <w:rPr>
                <w:sz w:val="18"/>
                <w:szCs w:val="18"/>
              </w:rPr>
              <w:t xml:space="preserve">, </w:t>
            </w:r>
          </w:p>
          <w:p w14:paraId="2B168170" w14:textId="77777777" w:rsidR="00E7728F" w:rsidRPr="003A17BC" w:rsidRDefault="00E7728F" w:rsidP="003A17BC">
            <w:pPr>
              <w:rPr>
                <w:sz w:val="18"/>
                <w:szCs w:val="18"/>
                <w:lang w:val="en-US"/>
              </w:rPr>
            </w:pPr>
            <w:r w:rsidRPr="003A17BC">
              <w:rPr>
                <w:sz w:val="18"/>
                <w:szCs w:val="18"/>
                <w:lang w:val="en-US"/>
              </w:rPr>
              <w:t xml:space="preserve">Receptury, </w:t>
            </w:r>
          </w:p>
          <w:p w14:paraId="19705E1C" w14:textId="77777777" w:rsidR="00E7728F" w:rsidRPr="003A17BC" w:rsidRDefault="00E7728F" w:rsidP="003A17BC">
            <w:pPr>
              <w:rPr>
                <w:sz w:val="18"/>
                <w:szCs w:val="18"/>
                <w:lang w:val="en-US"/>
              </w:rPr>
            </w:pPr>
            <w:r w:rsidRPr="003A17BC">
              <w:rPr>
                <w:sz w:val="18"/>
                <w:szCs w:val="18"/>
                <w:lang w:val="en-US"/>
              </w:rPr>
              <w:t xml:space="preserve">GLP/ISO, </w:t>
            </w:r>
          </w:p>
          <w:p w14:paraId="06D72966" w14:textId="77777777" w:rsidR="00E7728F" w:rsidRPr="003A17BC" w:rsidRDefault="00E7728F" w:rsidP="003A17BC">
            <w:pPr>
              <w:rPr>
                <w:sz w:val="18"/>
                <w:szCs w:val="18"/>
                <w:lang w:val="en-US"/>
              </w:rPr>
            </w:pPr>
            <w:r w:rsidRPr="003A17BC">
              <w:rPr>
                <w:sz w:val="18"/>
                <w:szCs w:val="18"/>
                <w:lang w:val="en-US"/>
              </w:rPr>
              <w:t xml:space="preserve">Złącze RS 232, </w:t>
            </w:r>
          </w:p>
          <w:p w14:paraId="075BDDA3" w14:textId="77777777" w:rsidR="00E7728F" w:rsidRPr="003A17BC" w:rsidRDefault="00E7728F" w:rsidP="003A17BC">
            <w:pPr>
              <w:rPr>
                <w:sz w:val="18"/>
                <w:szCs w:val="18"/>
              </w:rPr>
            </w:pPr>
            <w:r w:rsidRPr="003A17BC">
              <w:rPr>
                <w:sz w:val="18"/>
                <w:szCs w:val="18"/>
              </w:rPr>
              <w:t>Wyświetlacz LCD</w:t>
            </w:r>
            <w:r>
              <w:rPr>
                <w:sz w:val="18"/>
                <w:szCs w:val="18"/>
              </w:rPr>
              <w:t>,</w:t>
            </w:r>
          </w:p>
          <w:p w14:paraId="6A5276CD" w14:textId="77777777" w:rsidR="00E7728F" w:rsidRPr="003A17BC" w:rsidRDefault="00E7728F" w:rsidP="003A17BC">
            <w:pPr>
              <w:rPr>
                <w:sz w:val="18"/>
                <w:szCs w:val="18"/>
              </w:rPr>
            </w:pPr>
            <w:r w:rsidRPr="003A17BC">
              <w:rPr>
                <w:sz w:val="18"/>
                <w:szCs w:val="18"/>
              </w:rPr>
              <w:t>Metalowa obudowa</w:t>
            </w:r>
            <w:r>
              <w:rPr>
                <w:sz w:val="18"/>
                <w:szCs w:val="18"/>
              </w:rPr>
              <w:t xml:space="preserve">, </w:t>
            </w:r>
          </w:p>
          <w:p w14:paraId="78A48656" w14:textId="77777777" w:rsidR="00E7728F" w:rsidRPr="003A17BC" w:rsidRDefault="00E7728F" w:rsidP="003A17BC">
            <w:pPr>
              <w:rPr>
                <w:sz w:val="18"/>
                <w:szCs w:val="18"/>
              </w:rPr>
            </w:pPr>
            <w:r w:rsidRPr="003A17BC">
              <w:rPr>
                <w:sz w:val="18"/>
                <w:szCs w:val="18"/>
              </w:rPr>
              <w:t>kalibracja wewnętrzna</w:t>
            </w:r>
            <w:r>
              <w:rPr>
                <w:sz w:val="18"/>
                <w:szCs w:val="18"/>
              </w:rPr>
              <w:t xml:space="preserve">, </w:t>
            </w:r>
          </w:p>
          <w:p w14:paraId="5AC298B6" w14:textId="77777777" w:rsidR="00E7728F" w:rsidRPr="003A17BC" w:rsidRDefault="00E7728F" w:rsidP="003A17BC">
            <w:pPr>
              <w:rPr>
                <w:sz w:val="18"/>
                <w:szCs w:val="18"/>
              </w:rPr>
            </w:pPr>
            <w:r w:rsidRPr="003A17BC">
              <w:rPr>
                <w:sz w:val="18"/>
                <w:szCs w:val="18"/>
              </w:rPr>
              <w:t>Zasilacz sieciowy 230V zewnętrzny</w:t>
            </w:r>
            <w:r>
              <w:rPr>
                <w:sz w:val="18"/>
                <w:szCs w:val="18"/>
              </w:rPr>
              <w:t>,</w:t>
            </w:r>
          </w:p>
          <w:p w14:paraId="7669678A" w14:textId="77777777" w:rsidR="00E7728F" w:rsidRPr="003A17BC" w:rsidRDefault="00E7728F" w:rsidP="003A17BC">
            <w:pPr>
              <w:rPr>
                <w:sz w:val="18"/>
                <w:szCs w:val="18"/>
              </w:rPr>
            </w:pPr>
            <w:r w:rsidRPr="003A17BC">
              <w:rPr>
                <w:sz w:val="18"/>
                <w:szCs w:val="18"/>
              </w:rPr>
              <w:t>Udźwig min. 200 g</w:t>
            </w:r>
            <w:r>
              <w:rPr>
                <w:sz w:val="18"/>
                <w:szCs w:val="18"/>
              </w:rPr>
              <w:t>,</w:t>
            </w:r>
          </w:p>
          <w:p w14:paraId="44B608C7" w14:textId="77777777" w:rsidR="00E7728F" w:rsidRPr="003A17BC" w:rsidRDefault="00E7728F" w:rsidP="003A17BC">
            <w:pPr>
              <w:rPr>
                <w:sz w:val="18"/>
                <w:szCs w:val="18"/>
              </w:rPr>
            </w:pPr>
            <w:r w:rsidRPr="003A17BC">
              <w:rPr>
                <w:sz w:val="18"/>
                <w:szCs w:val="18"/>
              </w:rPr>
              <w:t>Działka odczytowa 0,001d</w:t>
            </w:r>
            <w:r>
              <w:rPr>
                <w:sz w:val="18"/>
                <w:szCs w:val="18"/>
              </w:rPr>
              <w:t xml:space="preserve">, </w:t>
            </w:r>
          </w:p>
          <w:p w14:paraId="167B86A6" w14:textId="77777777" w:rsidR="00E7728F" w:rsidRPr="003A17BC" w:rsidRDefault="00E7728F" w:rsidP="003A17BC">
            <w:pPr>
              <w:rPr>
                <w:sz w:val="18"/>
                <w:szCs w:val="18"/>
              </w:rPr>
            </w:pPr>
            <w:r w:rsidRPr="003A17BC">
              <w:rPr>
                <w:sz w:val="18"/>
                <w:szCs w:val="18"/>
              </w:rPr>
              <w:t>Obciążenie min. 0,02 g</w:t>
            </w:r>
            <w:r>
              <w:rPr>
                <w:sz w:val="18"/>
                <w:szCs w:val="18"/>
              </w:rPr>
              <w:t>,</w:t>
            </w:r>
          </w:p>
          <w:p w14:paraId="1BE9454E" w14:textId="77777777" w:rsidR="00E7728F" w:rsidRPr="003A17BC" w:rsidRDefault="00E7728F" w:rsidP="003A17BC">
            <w:pPr>
              <w:rPr>
                <w:sz w:val="18"/>
                <w:szCs w:val="18"/>
              </w:rPr>
            </w:pPr>
            <w:r w:rsidRPr="003A17BC">
              <w:rPr>
                <w:sz w:val="18"/>
                <w:szCs w:val="18"/>
              </w:rPr>
              <w:t>Filtry użytkowe</w:t>
            </w:r>
          </w:p>
          <w:p w14:paraId="5F148140" w14:textId="77777777" w:rsidR="00E7728F" w:rsidRPr="0040192E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</w:tc>
      </w:tr>
      <w:tr w:rsidR="00E7728F" w:rsidRPr="0040192E" w14:paraId="1504BDAE" w14:textId="77777777" w:rsidTr="00D77FF4">
        <w:tc>
          <w:tcPr>
            <w:tcW w:w="679" w:type="dxa"/>
          </w:tcPr>
          <w:p w14:paraId="57C20552" w14:textId="792A4FDA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495303C3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Jednostki miar</w:t>
            </w:r>
          </w:p>
        </w:tc>
        <w:tc>
          <w:tcPr>
            <w:tcW w:w="1367" w:type="dxa"/>
          </w:tcPr>
          <w:p w14:paraId="10C43C0A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53400A32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bCs/>
                <w:sz w:val="18"/>
                <w:szCs w:val="18"/>
              </w:rPr>
              <w:t>Plansza oprawiona jest w półwałki drewniane.</w:t>
            </w:r>
            <w:r w:rsidRPr="0040192E">
              <w:rPr>
                <w:sz w:val="18"/>
                <w:szCs w:val="18"/>
              </w:rPr>
              <w:t xml:space="preserve"> Format: co najmniej 70 cm x 100 cm po rozwinięciu. Poryta folią.  </w:t>
            </w:r>
            <w:r w:rsidRPr="0040192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E7728F" w:rsidRPr="0040192E" w14:paraId="7646FF50" w14:textId="77777777" w:rsidTr="00D77FF4">
        <w:tc>
          <w:tcPr>
            <w:tcW w:w="679" w:type="dxa"/>
          </w:tcPr>
          <w:p w14:paraId="71ED7527" w14:textId="67465ED8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3DB45B2B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Jednostki układu SI</w:t>
            </w:r>
          </w:p>
        </w:tc>
        <w:tc>
          <w:tcPr>
            <w:tcW w:w="1367" w:type="dxa"/>
          </w:tcPr>
          <w:p w14:paraId="4B1A6028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4DE7A8B6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bCs/>
                <w:sz w:val="18"/>
                <w:szCs w:val="18"/>
              </w:rPr>
              <w:t>Plansza oprawiona jest w półwałki drewniane.</w:t>
            </w:r>
            <w:r w:rsidRPr="0040192E">
              <w:rPr>
                <w:sz w:val="18"/>
                <w:szCs w:val="18"/>
              </w:rPr>
              <w:t xml:space="preserve"> Format: co najmniej 70 cm x 100 cm po rozwinięciu. Poryta folią.  </w:t>
            </w:r>
            <w:r w:rsidRPr="0040192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E7728F" w:rsidRPr="0040192E" w14:paraId="2D28FBBE" w14:textId="77777777" w:rsidTr="00D77FF4">
        <w:tc>
          <w:tcPr>
            <w:tcW w:w="679" w:type="dxa"/>
          </w:tcPr>
          <w:p w14:paraId="1CBD9314" w14:textId="11B18007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2FC03936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Maszyny proste</w:t>
            </w:r>
          </w:p>
        </w:tc>
        <w:tc>
          <w:tcPr>
            <w:tcW w:w="1367" w:type="dxa"/>
          </w:tcPr>
          <w:p w14:paraId="7C5FA960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7CF1C321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bCs/>
                <w:sz w:val="18"/>
                <w:szCs w:val="18"/>
              </w:rPr>
              <w:t>Plansza oprawiona jest w półwałki drewniane.</w:t>
            </w:r>
            <w:r w:rsidRPr="0040192E">
              <w:rPr>
                <w:sz w:val="18"/>
                <w:szCs w:val="18"/>
              </w:rPr>
              <w:t xml:space="preserve"> Format: co najmniej 70 cm x 100 cm po rozwinięciu. Poryta folią.  </w:t>
            </w:r>
            <w:r w:rsidRPr="0040192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E7728F" w:rsidRPr="0040192E" w14:paraId="7C0FA76C" w14:textId="77777777" w:rsidTr="00D77FF4">
        <w:tc>
          <w:tcPr>
            <w:tcW w:w="679" w:type="dxa"/>
          </w:tcPr>
          <w:p w14:paraId="184E605F" w14:textId="7CADF1BD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11D3E6C5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Optyka geometryczna</w:t>
            </w:r>
          </w:p>
        </w:tc>
        <w:tc>
          <w:tcPr>
            <w:tcW w:w="1367" w:type="dxa"/>
          </w:tcPr>
          <w:p w14:paraId="0948C745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48116248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bCs/>
                <w:sz w:val="18"/>
                <w:szCs w:val="18"/>
              </w:rPr>
              <w:t>Plansza oprawiona jest w półwałki drewniane.</w:t>
            </w:r>
            <w:r w:rsidRPr="0040192E">
              <w:rPr>
                <w:sz w:val="18"/>
                <w:szCs w:val="18"/>
              </w:rPr>
              <w:t xml:space="preserve"> Format: co najmniej 70 cm x 100 cm po rozwinięciu. Poryta folią.  </w:t>
            </w:r>
            <w:r w:rsidRPr="0040192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E7728F" w:rsidRPr="0040192E" w14:paraId="31B0716A" w14:textId="77777777" w:rsidTr="00D77FF4">
        <w:tc>
          <w:tcPr>
            <w:tcW w:w="679" w:type="dxa"/>
          </w:tcPr>
          <w:p w14:paraId="7F96C1C8" w14:textId="381FDDD7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5595170E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Zasady dynamiki</w:t>
            </w:r>
          </w:p>
        </w:tc>
        <w:tc>
          <w:tcPr>
            <w:tcW w:w="1367" w:type="dxa"/>
          </w:tcPr>
          <w:p w14:paraId="53A26899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1893A0BB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bCs/>
                <w:sz w:val="18"/>
                <w:szCs w:val="18"/>
              </w:rPr>
              <w:t>Plansza oprawiona jest w półwałki drewniane.</w:t>
            </w:r>
            <w:r w:rsidRPr="0040192E">
              <w:rPr>
                <w:sz w:val="18"/>
                <w:szCs w:val="18"/>
              </w:rPr>
              <w:t xml:space="preserve"> Format: co najmniej 70 cm x 100 cm po rozwinięciu. Poryta folią.  </w:t>
            </w:r>
            <w:r w:rsidRPr="0040192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E7728F" w:rsidRPr="0040192E" w14:paraId="503A72A5" w14:textId="77777777" w:rsidTr="00D77FF4">
        <w:tc>
          <w:tcPr>
            <w:tcW w:w="679" w:type="dxa"/>
            <w:vAlign w:val="center"/>
          </w:tcPr>
          <w:p w14:paraId="58FBC78C" w14:textId="398E5673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4E23301B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Układ okresowy pierwiastków chemicznych</w:t>
            </w:r>
          </w:p>
        </w:tc>
        <w:tc>
          <w:tcPr>
            <w:tcW w:w="1367" w:type="dxa"/>
          </w:tcPr>
          <w:p w14:paraId="36F96B61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14:paraId="19992D7A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bCs/>
                <w:sz w:val="18"/>
                <w:szCs w:val="18"/>
              </w:rPr>
              <w:t>Plansza oprawiona jest w półwałki drewniane.</w:t>
            </w:r>
            <w:r w:rsidRPr="0040192E">
              <w:rPr>
                <w:sz w:val="18"/>
                <w:szCs w:val="18"/>
              </w:rPr>
              <w:t xml:space="preserve"> Format: co najmniej 150 cm x 110 cm po rozwinięciu. Poryta folią. Zawiera takie informacje jak: nazwa w języku polskim, nazwa po łacinie, symbol chemiczny, liczba atomowa (liczba porządkowa), odkrywca(y), rok odkrycia, masa atomowa, procentowy udział izotopów naturalnych oraz ich liczby masowe, konfiguracja elektronowa, struktura krystaliczna, zawartość w litosferze, hydrosferze i atmosferze, twardość (w skali Mohsa), temperatura topnienia, temperatura wrzenia, gęstość w 0 i 20 stopniach Celsjusza, energia jonizacji, stopnie utlenienia, elektroujemność, promień atomowy, główne źródła pierwiastka, najważniejsze tlenki i ich charakter chemiczny.</w:t>
            </w:r>
          </w:p>
        </w:tc>
      </w:tr>
      <w:tr w:rsidR="00E7728F" w:rsidRPr="0040192E" w14:paraId="733B6DE5" w14:textId="77777777" w:rsidTr="00D77FF4">
        <w:tc>
          <w:tcPr>
            <w:tcW w:w="679" w:type="dxa"/>
          </w:tcPr>
          <w:p w14:paraId="6D4CFE3A" w14:textId="24974F59" w:rsidR="00E7728F" w:rsidRPr="00C463E7" w:rsidRDefault="00E7728F" w:rsidP="00C463E7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3DC1F28D" w14:textId="77777777" w:rsidR="00E7728F" w:rsidRPr="0040192E" w:rsidRDefault="00E7728F" w:rsidP="00347DC1">
            <w:pPr>
              <w:rPr>
                <w:color w:val="000000"/>
                <w:sz w:val="18"/>
                <w:szCs w:val="18"/>
              </w:rPr>
            </w:pPr>
            <w:r w:rsidRPr="0040192E">
              <w:rPr>
                <w:color w:val="000000"/>
                <w:sz w:val="18"/>
                <w:szCs w:val="18"/>
              </w:rPr>
              <w:t>Luneta ze statywem</w:t>
            </w:r>
          </w:p>
        </w:tc>
        <w:tc>
          <w:tcPr>
            <w:tcW w:w="1367" w:type="dxa"/>
          </w:tcPr>
          <w:p w14:paraId="5482F240" w14:textId="77777777" w:rsidR="00E7728F" w:rsidRPr="0040192E" w:rsidRDefault="00E7728F" w:rsidP="00347DC1">
            <w:pPr>
              <w:rPr>
                <w:sz w:val="18"/>
                <w:szCs w:val="18"/>
              </w:rPr>
            </w:pPr>
            <w:r w:rsidRPr="0040192E">
              <w:rPr>
                <w:sz w:val="18"/>
                <w:szCs w:val="18"/>
              </w:rPr>
              <w:t>2</w:t>
            </w:r>
          </w:p>
        </w:tc>
        <w:tc>
          <w:tcPr>
            <w:tcW w:w="4367" w:type="dxa"/>
          </w:tcPr>
          <w:p w14:paraId="3E9451B9" w14:textId="77777777" w:rsidR="00E7728F" w:rsidRPr="00265700" w:rsidRDefault="00E7728F" w:rsidP="00265700">
            <w:pPr>
              <w:rPr>
                <w:b/>
                <w:bCs/>
                <w:sz w:val="18"/>
                <w:szCs w:val="18"/>
              </w:rPr>
            </w:pPr>
            <w:r w:rsidRPr="00265700">
              <w:rPr>
                <w:b/>
                <w:bCs/>
                <w:sz w:val="18"/>
                <w:szCs w:val="18"/>
              </w:rPr>
              <w:t>Luneta</w:t>
            </w:r>
          </w:p>
          <w:p w14:paraId="5B100331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t>Powiększenie zoom min. 20-60x</w:t>
            </w:r>
          </w:p>
          <w:p w14:paraId="1057589A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t>Multi-Coated</w:t>
            </w:r>
          </w:p>
          <w:p w14:paraId="01EED1B5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t>Pole widzenia min:</w:t>
            </w:r>
            <w:r w:rsidRPr="00265700">
              <w:rPr>
                <w:bCs/>
                <w:sz w:val="18"/>
                <w:szCs w:val="18"/>
              </w:rPr>
              <w:br/>
              <w:t>20x – 30m na 1000m</w:t>
            </w:r>
            <w:r w:rsidRPr="00265700">
              <w:rPr>
                <w:bCs/>
                <w:sz w:val="18"/>
                <w:szCs w:val="18"/>
              </w:rPr>
              <w:br/>
              <w:t>60x – 16m na 1000m</w:t>
            </w:r>
          </w:p>
          <w:p w14:paraId="41EFC45A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t>Wielkość lunety: średnie ~ 80mm</w:t>
            </w:r>
          </w:p>
          <w:p w14:paraId="264C81FF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t>Pokrowiec na lunetę</w:t>
            </w:r>
          </w:p>
          <w:p w14:paraId="6023E130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t>Możliwość podłączenia pod aparat cyfrowy</w:t>
            </w:r>
          </w:p>
          <w:p w14:paraId="5B82C833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t>Mocowanie do statywu</w:t>
            </w:r>
          </w:p>
          <w:p w14:paraId="43473D98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t>Max. Waga 3kg</w:t>
            </w:r>
          </w:p>
          <w:p w14:paraId="1F12CDBB" w14:textId="77777777" w:rsidR="00E7728F" w:rsidRPr="00265700" w:rsidRDefault="00E7728F" w:rsidP="00265700">
            <w:pPr>
              <w:rPr>
                <w:b/>
                <w:bCs/>
                <w:sz w:val="18"/>
                <w:szCs w:val="18"/>
              </w:rPr>
            </w:pPr>
            <w:r w:rsidRPr="00265700">
              <w:rPr>
                <w:b/>
                <w:bCs/>
                <w:sz w:val="18"/>
                <w:szCs w:val="18"/>
              </w:rPr>
              <w:t>Statyw do lunety:</w:t>
            </w:r>
          </w:p>
          <w:p w14:paraId="2F6B4CC9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lastRenderedPageBreak/>
              <w:t>Maksymalne obciążenie min. 3kg</w:t>
            </w:r>
          </w:p>
          <w:p w14:paraId="426D8A4B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t>Wysokość maksymalna min. 150 cm</w:t>
            </w:r>
          </w:p>
          <w:p w14:paraId="7F5F3FD3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t>Minimalna wysokość min. 60 cm</w:t>
            </w:r>
          </w:p>
          <w:p w14:paraId="04208707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t>Rozpórki radialne 3</w:t>
            </w:r>
          </w:p>
          <w:p w14:paraId="6EE8D74E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t>Wysokość po złożeniu max. 65 cm</w:t>
            </w:r>
          </w:p>
          <w:p w14:paraId="7598BB47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t>Futerał na statyw</w:t>
            </w:r>
          </w:p>
          <w:p w14:paraId="7F557B04" w14:textId="77777777" w:rsidR="00E7728F" w:rsidRPr="00265700" w:rsidRDefault="00E7728F" w:rsidP="00265700">
            <w:pPr>
              <w:rPr>
                <w:bCs/>
                <w:sz w:val="18"/>
                <w:szCs w:val="18"/>
              </w:rPr>
            </w:pPr>
            <w:r w:rsidRPr="00265700">
              <w:rPr>
                <w:bCs/>
                <w:sz w:val="18"/>
                <w:szCs w:val="18"/>
              </w:rPr>
              <w:t xml:space="preserve">Mocowanie kompatybilne z dostarczaną lunetą </w:t>
            </w:r>
          </w:p>
          <w:p w14:paraId="0D5D3BC5" w14:textId="77777777" w:rsidR="00E7728F" w:rsidRPr="00265700" w:rsidRDefault="00E7728F" w:rsidP="00265700">
            <w:pPr>
              <w:rPr>
                <w:b/>
                <w:bCs/>
                <w:sz w:val="18"/>
                <w:szCs w:val="18"/>
              </w:rPr>
            </w:pPr>
            <w:r w:rsidRPr="00265700">
              <w:rPr>
                <w:b/>
                <w:bCs/>
                <w:sz w:val="18"/>
                <w:szCs w:val="18"/>
              </w:rPr>
              <w:t>Kufer dla lunety</w:t>
            </w:r>
          </w:p>
          <w:p w14:paraId="4CCABD06" w14:textId="77777777" w:rsidR="00E7728F" w:rsidRPr="00265700" w:rsidRDefault="00E7728F" w:rsidP="00265700">
            <w:r w:rsidRPr="00265700">
              <w:rPr>
                <w:bCs/>
                <w:sz w:val="18"/>
                <w:szCs w:val="18"/>
              </w:rPr>
              <w:t>Walizka aluminiowa wyposażone w gąbkowe wypełnione, zapewniające bezpieczeństwo transportu lunety. Walizka musi być kompatybilna z dostarczaną lunetą.</w:t>
            </w:r>
          </w:p>
        </w:tc>
      </w:tr>
    </w:tbl>
    <w:p w14:paraId="49F3D497" w14:textId="77777777" w:rsidR="005B6DBB" w:rsidRPr="0040192E" w:rsidRDefault="005B6DBB" w:rsidP="00347DC1">
      <w:pPr>
        <w:rPr>
          <w:sz w:val="18"/>
          <w:szCs w:val="18"/>
        </w:rPr>
      </w:pPr>
    </w:p>
    <w:p w14:paraId="2A2F7C00" w14:textId="77777777" w:rsidR="005B6DBB" w:rsidRDefault="005B6DBB" w:rsidP="00347DC1">
      <w:pPr>
        <w:sectPr w:rsidR="005B6D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B4C8FD" w14:textId="77777777" w:rsidR="005B6DBB" w:rsidRDefault="005B6DBB" w:rsidP="00347DC1"/>
    <w:p w14:paraId="048F8C92" w14:textId="77777777" w:rsidR="005B6DBB" w:rsidRPr="00493EB8" w:rsidRDefault="005B6DBB" w:rsidP="00347DC1">
      <w:pPr>
        <w:spacing w:line="360" w:lineRule="auto"/>
        <w:ind w:left="1440"/>
        <w:rPr>
          <w:b/>
        </w:rPr>
      </w:pPr>
    </w:p>
    <w:p w14:paraId="12107DDB" w14:textId="77777777" w:rsidR="005B6DBB" w:rsidRPr="008B01A3" w:rsidRDefault="005B6DBB" w:rsidP="008B01A3">
      <w:pPr>
        <w:numPr>
          <w:ilvl w:val="1"/>
          <w:numId w:val="8"/>
        </w:numPr>
        <w:spacing w:line="360" w:lineRule="auto"/>
        <w:rPr>
          <w:b/>
        </w:rPr>
      </w:pPr>
      <w:r w:rsidRPr="00493EB8">
        <w:rPr>
          <w:b/>
        </w:rPr>
        <w:t>Pomoce dydaktyczne na zajęcia</w:t>
      </w:r>
      <w:r>
        <w:rPr>
          <w:b/>
        </w:rPr>
        <w:t xml:space="preserve"> z informatyki</w:t>
      </w:r>
    </w:p>
    <w:tbl>
      <w:tblPr>
        <w:tblW w:w="4790" w:type="pct"/>
        <w:tblLook w:val="01E0" w:firstRow="1" w:lastRow="1" w:firstColumn="1" w:lastColumn="1" w:noHBand="0" w:noVBand="0"/>
      </w:tblPr>
      <w:tblGrid>
        <w:gridCol w:w="454"/>
        <w:gridCol w:w="2449"/>
        <w:gridCol w:w="836"/>
        <w:gridCol w:w="5159"/>
      </w:tblGrid>
      <w:tr w:rsidR="00E7728F" w:rsidRPr="0059112F" w14:paraId="4F94B004" w14:textId="77777777" w:rsidTr="00D77FF4">
        <w:trPr>
          <w:trHeight w:val="75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F29B" w14:textId="77777777" w:rsidR="00E7728F" w:rsidRPr="0059112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8"/>
                <w:szCs w:val="18"/>
              </w:rPr>
            </w:pPr>
          </w:p>
          <w:p w14:paraId="5B3FF90D" w14:textId="77777777" w:rsidR="00E7728F" w:rsidRPr="0059112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8"/>
                <w:szCs w:val="18"/>
              </w:rPr>
            </w:pPr>
            <w:r w:rsidRPr="0059112F">
              <w:rPr>
                <w:b/>
                <w:kern w:val="28"/>
                <w:sz w:val="18"/>
                <w:szCs w:val="18"/>
              </w:rPr>
              <w:t>LP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5245" w14:textId="77777777" w:rsidR="00E7728F" w:rsidRPr="0059112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8"/>
                <w:szCs w:val="18"/>
              </w:rPr>
            </w:pPr>
            <w:r w:rsidRPr="0059112F">
              <w:rPr>
                <w:b/>
                <w:kern w:val="28"/>
                <w:sz w:val="18"/>
                <w:szCs w:val="18"/>
              </w:rPr>
              <w:t xml:space="preserve"> </w:t>
            </w:r>
          </w:p>
          <w:p w14:paraId="4B5B0625" w14:textId="77777777" w:rsidR="00E7728F" w:rsidRPr="0059112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8"/>
                <w:szCs w:val="18"/>
              </w:rPr>
            </w:pPr>
            <w:r w:rsidRPr="0059112F">
              <w:rPr>
                <w:b/>
                <w:kern w:val="28"/>
                <w:sz w:val="18"/>
                <w:szCs w:val="18"/>
              </w:rPr>
              <w:t>Zaplanowane materiały i pomoce dydaktyczne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48D" w14:textId="77777777" w:rsidR="00E7728F" w:rsidRPr="0059112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8"/>
                <w:szCs w:val="18"/>
              </w:rPr>
            </w:pPr>
            <w:r w:rsidRPr="0059112F">
              <w:rPr>
                <w:b/>
                <w:kern w:val="28"/>
                <w:sz w:val="18"/>
                <w:szCs w:val="18"/>
              </w:rPr>
              <w:t>ILOŚC/</w:t>
            </w:r>
          </w:p>
          <w:p w14:paraId="03DAE0A2" w14:textId="77777777" w:rsidR="00E7728F" w:rsidRPr="0059112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8"/>
                <w:szCs w:val="18"/>
              </w:rPr>
            </w:pPr>
            <w:r w:rsidRPr="0059112F">
              <w:rPr>
                <w:b/>
                <w:kern w:val="28"/>
                <w:sz w:val="18"/>
                <w:szCs w:val="18"/>
              </w:rPr>
              <w:t>SZTUK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609E" w14:textId="77777777" w:rsidR="00E7728F" w:rsidRPr="0059112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8"/>
                <w:szCs w:val="18"/>
              </w:rPr>
            </w:pPr>
            <w:r w:rsidRPr="0059112F">
              <w:rPr>
                <w:b/>
                <w:kern w:val="28"/>
                <w:sz w:val="18"/>
                <w:szCs w:val="18"/>
              </w:rPr>
              <w:t>SZCZEGÓŁOWY OPIS</w:t>
            </w:r>
          </w:p>
        </w:tc>
      </w:tr>
      <w:tr w:rsidR="00E7728F" w:rsidRPr="0059112F" w14:paraId="49AB5F66" w14:textId="77777777" w:rsidTr="00D77FF4">
        <w:trPr>
          <w:trHeight w:val="67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580E" w14:textId="77777777" w:rsidR="00E7728F" w:rsidRPr="0059112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18"/>
                <w:szCs w:val="18"/>
              </w:rPr>
            </w:pPr>
            <w:r w:rsidRPr="0059112F">
              <w:rPr>
                <w:kern w:val="28"/>
                <w:sz w:val="18"/>
                <w:szCs w:val="18"/>
              </w:rPr>
              <w:t>1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D950" w14:textId="5DB17220" w:rsidR="00E7728F" w:rsidRPr="00C463E7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  </w:t>
            </w:r>
            <w:r w:rsidRPr="00C463E7">
              <w:rPr>
                <w:kern w:val="28"/>
                <w:sz w:val="18"/>
                <w:szCs w:val="18"/>
              </w:rPr>
              <w:t>Zestawy klocków umożlwiających naukę podstaw robotyki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D62A" w14:textId="7B7430A7" w:rsidR="00E7728F" w:rsidRPr="0059112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1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C5BA" w14:textId="337B809D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W zestawie znajduje się Inteligentna Kostka - mały ale potężny komputer używany do sterowania silników robota i zbierania danych z podłączonych czujników. Posiada wsparcie dla technologii Bluetooth oraz WiFi, pozwala na programowanie robota i zawiera wbudowane narzędzia do akwizycji i wizualizacji danych pomiarowych.</w:t>
            </w:r>
          </w:p>
          <w:p w14:paraId="523E3A73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Zawartość:</w:t>
            </w:r>
          </w:p>
          <w:p w14:paraId="38552B5D" w14:textId="2401C9F3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 xml:space="preserve">inteligentna kostka </w:t>
            </w:r>
          </w:p>
          <w:p w14:paraId="366D639B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trzy interaktywne serwomotory z wbudowanymi czujnikami obrotu (dwa duże silniki i jeden średni),</w:t>
            </w:r>
          </w:p>
          <w:p w14:paraId="1D92FC77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ultradźwiękowy czujnik odległości,</w:t>
            </w:r>
          </w:p>
          <w:p w14:paraId="2AEC1BD3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czujnik światła / koloru,</w:t>
            </w:r>
          </w:p>
          <w:p w14:paraId="3EF44924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żyroskop z możliwością kumulacji kąta obrotu,</w:t>
            </w:r>
          </w:p>
          <w:p w14:paraId="3CA6BB9A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dwa czujniki dotyku,</w:t>
            </w:r>
          </w:p>
          <w:p w14:paraId="6377CE65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dedykowany akumulator,</w:t>
            </w:r>
          </w:p>
          <w:p w14:paraId="0635F587" w14:textId="73AD2A9E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kulka podporowa, idealnie zastępująca koło kastora,,</w:t>
            </w:r>
          </w:p>
          <w:p w14:paraId="5F18E0AE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kable połączeniowe,</w:t>
            </w:r>
          </w:p>
          <w:p w14:paraId="58706C98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Instrukcja budowy robota mobilnego z modułami.</w:t>
            </w:r>
          </w:p>
        </w:tc>
      </w:tr>
      <w:tr w:rsidR="00E7728F" w:rsidRPr="0059112F" w14:paraId="1C14E29A" w14:textId="77777777" w:rsidTr="00D77FF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B16F" w14:textId="77777777" w:rsidR="00E7728F" w:rsidRPr="0059112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18"/>
                <w:szCs w:val="18"/>
              </w:rPr>
            </w:pPr>
            <w:r w:rsidRPr="0059112F"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BFF2" w14:textId="694DC200" w:rsidR="00E7728F" w:rsidRPr="0059112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12F">
              <w:rPr>
                <w:kern w:val="28"/>
                <w:sz w:val="18"/>
                <w:szCs w:val="18"/>
              </w:rPr>
              <w:t xml:space="preserve">oprogramowanie do </w:t>
            </w:r>
            <w:r>
              <w:rPr>
                <w:kern w:val="28"/>
                <w:sz w:val="18"/>
                <w:szCs w:val="18"/>
              </w:rPr>
              <w:t>klocków z pkt 1.</w:t>
            </w:r>
          </w:p>
          <w:p w14:paraId="5C7691D6" w14:textId="67187687" w:rsidR="00E7728F" w:rsidRPr="0059112F" w:rsidRDefault="00E7728F" w:rsidP="00E12A5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 xml:space="preserve">licencja wielostanowiskowa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A04C" w14:textId="77777777" w:rsidR="00E7728F" w:rsidRPr="0059112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59112F">
              <w:rPr>
                <w:kern w:val="28"/>
                <w:sz w:val="18"/>
                <w:szCs w:val="18"/>
              </w:rPr>
              <w:t>1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707A" w14:textId="6F969F0F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 xml:space="preserve">Oprogramowanie. Działanie aplikacji jest oparte o używany w przemyśle i badaniach naukowych system </w:t>
            </w:r>
          </w:p>
          <w:p w14:paraId="541EF599" w14:textId="0060E4AF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Programowanie polega na układaniu sekwencji ikon reprezentujących kolejne polecenia dla robota i pozwala na budowę zarówno bardzo prostych aplikacji jak i rozbudowanych i skomplikowanych algorytmów.</w:t>
            </w:r>
          </w:p>
          <w:p w14:paraId="42C0E365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Częścią składową oprogramowania jest rozbudowany system akwizycji i analizy danych pomiarowych.  Możliwa jest również praca w trybie oscyloskopu, można też zaprogramować wartości progowe pomiarów, dla których urządzenie będzie wykonywało zadane czynności, np. wydawanie dźwięku po osiągnięciu założonej temperatury. Moduł analizy danych posiada wszystkie funkcje potrzebne w nowoczesnym labolatorium - pozwala przeprowadzać matematyczne i statystyczne operacje na danych pomiarowych, umożliwia wprowadzenie wartości przewidywanych przez uczniów, istnieje też opcja eksportu danych do dalszej obróbki w innych aplikacjach.</w:t>
            </w:r>
          </w:p>
          <w:p w14:paraId="7CE07A58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 xml:space="preserve">Kolejnym składnikiem aplikacji jest cyfrowy podręcznik i zeszyt.  </w:t>
            </w:r>
          </w:p>
          <w:p w14:paraId="4AC28E4F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 xml:space="preserve">Oprogramowanie zawiera także 48 tutoriali pokazujących krok po kroku działanie i programowanie robota. </w:t>
            </w:r>
          </w:p>
          <w:p w14:paraId="24DA4EC8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Licencja wielostanowiskowa pozwala na zainstalowanie aplikacji na wszystkich komputerach w placówce.</w:t>
            </w:r>
          </w:p>
          <w:p w14:paraId="660D1F94" w14:textId="77777777" w:rsidR="00E7728F" w:rsidRPr="0059112F" w:rsidRDefault="00E7728F" w:rsidP="00347DC1">
            <w:pPr>
              <w:rPr>
                <w:sz w:val="18"/>
                <w:szCs w:val="18"/>
              </w:rPr>
            </w:pPr>
            <w:r w:rsidRPr="0059112F">
              <w:rPr>
                <w:sz w:val="18"/>
                <w:szCs w:val="18"/>
              </w:rPr>
              <w:t>Oprogramowanie jest dystrybuowane drogą elektroniczną.</w:t>
            </w:r>
          </w:p>
        </w:tc>
      </w:tr>
      <w:tr w:rsidR="00E7728F" w:rsidRPr="0059112F" w14:paraId="5EBE8A1C" w14:textId="77777777" w:rsidTr="00D77FF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4875" w14:textId="4EC52CE3" w:rsidR="00E7728F" w:rsidRPr="0059112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3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8133" w14:textId="643723FE" w:rsidR="00E7728F" w:rsidRPr="00B40DEC" w:rsidRDefault="00E7728F" w:rsidP="0014234C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80863">
              <w:rPr>
                <w:kern w:val="28"/>
                <w:sz w:val="18"/>
                <w:szCs w:val="18"/>
              </w:rPr>
              <w:t>Plansz</w:t>
            </w:r>
            <w:r>
              <w:rPr>
                <w:kern w:val="28"/>
                <w:sz w:val="18"/>
                <w:szCs w:val="18"/>
              </w:rPr>
              <w:t>a - b</w:t>
            </w:r>
            <w:r w:rsidRPr="00980863">
              <w:rPr>
                <w:kern w:val="28"/>
                <w:sz w:val="18"/>
                <w:szCs w:val="18"/>
              </w:rPr>
              <w:t xml:space="preserve">udowa </w:t>
            </w:r>
            <w:r>
              <w:rPr>
                <w:kern w:val="28"/>
                <w:sz w:val="18"/>
                <w:szCs w:val="18"/>
              </w:rPr>
              <w:t>komputera/klawiatura i mysz</w:t>
            </w:r>
          </w:p>
          <w:p w14:paraId="37B2B20E" w14:textId="2137C22A" w:rsidR="00E7728F" w:rsidRPr="0059112F" w:rsidRDefault="00E7728F" w:rsidP="0014234C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9F19" w14:textId="6214F0F5" w:rsidR="00E7728F" w:rsidRPr="0059112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1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1095" w14:textId="1AC7ADD5" w:rsidR="00E7728F" w:rsidRPr="00980863" w:rsidRDefault="00E7728F" w:rsidP="00980863">
            <w:pPr>
              <w:shd w:val="clear" w:color="auto" w:fill="FFFFFF"/>
              <w:spacing w:before="150" w:after="150"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980863">
              <w:rPr>
                <w:color w:val="000000"/>
                <w:sz w:val="18"/>
                <w:szCs w:val="18"/>
              </w:rPr>
              <w:t>Dwustronna, ścienna plansza szkolna do informatyki, o wymiarach co najmniej 160x120 cm. Awers planszy przedstawia budowę komputera oraz podstawową konfigurację z urządzeniami peryferyjnymi. Każde z pojęć jest opatrzone krótką definicją. Rewers planszy pokazuje układ klawiatury z wyszczególnieniem grup klawiszy.</w:t>
            </w:r>
          </w:p>
          <w:p w14:paraId="1E955E05" w14:textId="332EB652" w:rsidR="00E7728F" w:rsidRPr="007B4E8A" w:rsidRDefault="00E7728F" w:rsidP="009C5C3D">
            <w:pPr>
              <w:shd w:val="clear" w:color="auto" w:fill="FFFFFF"/>
              <w:spacing w:line="24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B4E8A">
              <w:rPr>
                <w:bCs/>
                <w:color w:val="000000"/>
                <w:sz w:val="18"/>
              </w:rPr>
              <w:t>Oprawa:</w:t>
            </w:r>
            <w:r w:rsidRPr="00980863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80863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laminowana dwustronnie folią</w:t>
            </w:r>
            <w:r w:rsidRPr="00980863">
              <w:rPr>
                <w:color w:val="000000"/>
                <w:sz w:val="18"/>
                <w:szCs w:val="18"/>
              </w:rPr>
              <w:t xml:space="preserve">, </w:t>
            </w:r>
            <w:r w:rsidRPr="00980863">
              <w:rPr>
                <w:color w:val="000000"/>
                <w:sz w:val="18"/>
                <w:szCs w:val="18"/>
              </w:rPr>
              <w:br/>
            </w:r>
            <w:r w:rsidRPr="00980863">
              <w:rPr>
                <w:color w:val="000000"/>
                <w:sz w:val="18"/>
                <w:szCs w:val="18"/>
              </w:rPr>
              <w:lastRenderedPageBreak/>
              <w:t>- oprawa w drewniane półwałki z zawieszeniem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E7728F" w:rsidRPr="0059112F" w14:paraId="4F197175" w14:textId="77777777" w:rsidTr="00D77FF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0AF" w14:textId="26FFA285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lastRenderedPageBreak/>
              <w:t>4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0B95" w14:textId="12A656BC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Plansza – znaki algorytmiczne do budowy schematów i pamięć komputera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1D16" w14:textId="586CDB71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1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6284" w14:textId="1B126873" w:rsidR="00E7728F" w:rsidRPr="005E5988" w:rsidRDefault="00E7728F" w:rsidP="005E5988">
            <w:pPr>
              <w:shd w:val="clear" w:color="auto" w:fill="FFFFFF"/>
              <w:spacing w:before="150" w:after="150"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5E5988">
              <w:rPr>
                <w:color w:val="000000"/>
                <w:sz w:val="18"/>
                <w:szCs w:val="18"/>
              </w:rPr>
              <w:t>Dwustronna, ścienna plansza szkolna do informatyki, o wymiarach co najmniej 160x120 cm.  Awers planszy przedstawia aktualne znaki algorytmiczne do budowy schematów. Każdy znak jest opatrzone krótkim opisem Rewers planszy pokazuje schemat elementów pamięci komputera. Każde z pojęć jest opatrzone krótką definicją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578C2730" w14:textId="2C3DCAD0" w:rsidR="00E7728F" w:rsidRPr="005E5988" w:rsidRDefault="00E7728F" w:rsidP="009C5C3D">
            <w:pPr>
              <w:shd w:val="clear" w:color="auto" w:fill="FFFFFF"/>
              <w:spacing w:line="240" w:lineRule="atLeast"/>
              <w:rPr>
                <w:color w:val="000000"/>
                <w:sz w:val="18"/>
                <w:szCs w:val="18"/>
              </w:rPr>
            </w:pPr>
            <w:r w:rsidRPr="005E5988">
              <w:rPr>
                <w:bCs/>
                <w:color w:val="000000"/>
                <w:sz w:val="18"/>
              </w:rPr>
              <w:t>Oprawa:</w:t>
            </w:r>
            <w:r w:rsidRPr="005E5988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5E5988">
              <w:rPr>
                <w:color w:val="000000"/>
                <w:sz w:val="18"/>
                <w:szCs w:val="18"/>
              </w:rPr>
              <w:t>-laminowana dwustronnie folią</w:t>
            </w:r>
            <w:r>
              <w:rPr>
                <w:color w:val="000000"/>
                <w:sz w:val="18"/>
                <w:szCs w:val="18"/>
              </w:rPr>
              <w:t>,</w:t>
            </w:r>
            <w:r w:rsidRPr="005E5988">
              <w:rPr>
                <w:color w:val="000000"/>
                <w:sz w:val="18"/>
                <w:szCs w:val="18"/>
              </w:rPr>
              <w:t xml:space="preserve"> </w:t>
            </w:r>
            <w:r w:rsidRPr="005E5988">
              <w:rPr>
                <w:color w:val="000000"/>
                <w:sz w:val="18"/>
                <w:szCs w:val="18"/>
              </w:rPr>
              <w:br/>
              <w:t>- oprawa w drewniane półwałki z zawieszeniem.</w:t>
            </w:r>
          </w:p>
          <w:p w14:paraId="355C932F" w14:textId="77777777" w:rsidR="00E7728F" w:rsidRPr="0059112F" w:rsidRDefault="00E7728F" w:rsidP="005E5988">
            <w:pPr>
              <w:shd w:val="clear" w:color="auto" w:fill="FFFFFF"/>
              <w:spacing w:after="150" w:line="240" w:lineRule="atLeast"/>
              <w:jc w:val="both"/>
              <w:rPr>
                <w:sz w:val="18"/>
                <w:szCs w:val="18"/>
              </w:rPr>
            </w:pPr>
          </w:p>
        </w:tc>
      </w:tr>
      <w:tr w:rsidR="00E7728F" w:rsidRPr="0059112F" w14:paraId="46542E3A" w14:textId="77777777" w:rsidTr="00D77FF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34FC" w14:textId="380A914C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F41" w14:textId="5F590555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Plansza – proces komunikacji i internet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E3EF" w14:textId="632B623A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1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7F89" w14:textId="5DED5CCA" w:rsidR="00E7728F" w:rsidRPr="00EC6050" w:rsidRDefault="00E7728F" w:rsidP="00EC6050">
            <w:pPr>
              <w:shd w:val="clear" w:color="auto" w:fill="FFFFFF"/>
              <w:spacing w:before="150" w:after="150"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EC6050">
              <w:rPr>
                <w:color w:val="000000"/>
                <w:sz w:val="18"/>
                <w:szCs w:val="18"/>
              </w:rPr>
              <w:t>Dwustronna, ścienna plansza szkolna do informatyki</w:t>
            </w:r>
            <w:r w:rsidRPr="005E5988">
              <w:rPr>
                <w:color w:val="000000"/>
                <w:sz w:val="18"/>
                <w:szCs w:val="18"/>
              </w:rPr>
              <w:t>, o wymiarach co najmniej 160x120 cm</w:t>
            </w:r>
            <w:r>
              <w:rPr>
                <w:color w:val="000000"/>
                <w:sz w:val="18"/>
                <w:szCs w:val="18"/>
              </w:rPr>
              <w:t>.</w:t>
            </w:r>
            <w:r w:rsidRPr="00EC6050">
              <w:rPr>
                <w:color w:val="000000"/>
                <w:sz w:val="18"/>
                <w:szCs w:val="18"/>
              </w:rPr>
              <w:t xml:space="preserve"> Awers planszy przedstawia proces komunikacji za pomocą komputera z różnych miejsc na świecie. Każde z pojęć jest opatrzone krótką definicją. Rewers planszy pokazuje elementarne zasady i pojęcia dotyczące Internetu. Każde z pojęć jest opatrzone krótką definicją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03839360" w14:textId="599A4888" w:rsidR="00E7728F" w:rsidRPr="00EC6050" w:rsidRDefault="00E7728F" w:rsidP="009C5C3D">
            <w:pPr>
              <w:shd w:val="clear" w:color="auto" w:fill="FFFFFF"/>
              <w:spacing w:line="240" w:lineRule="atLeast"/>
              <w:rPr>
                <w:color w:val="000000"/>
                <w:sz w:val="18"/>
                <w:szCs w:val="18"/>
              </w:rPr>
            </w:pPr>
            <w:r w:rsidRPr="00EC6050">
              <w:rPr>
                <w:color w:val="000000"/>
                <w:sz w:val="18"/>
                <w:szCs w:val="18"/>
              </w:rPr>
              <w:t>Oprawa:</w:t>
            </w:r>
            <w:r w:rsidRPr="00EC6050">
              <w:rPr>
                <w:color w:val="000000"/>
                <w:sz w:val="18"/>
                <w:szCs w:val="18"/>
              </w:rPr>
              <w:br/>
              <w:t>-laminowana dwustronnie folią</w:t>
            </w:r>
            <w:r>
              <w:rPr>
                <w:color w:val="000000"/>
                <w:sz w:val="18"/>
                <w:szCs w:val="18"/>
              </w:rPr>
              <w:t>,</w:t>
            </w:r>
            <w:r w:rsidRPr="00EC6050">
              <w:rPr>
                <w:color w:val="000000"/>
                <w:sz w:val="18"/>
                <w:szCs w:val="18"/>
              </w:rPr>
              <w:t xml:space="preserve"> </w:t>
            </w:r>
            <w:r w:rsidRPr="00EC6050">
              <w:rPr>
                <w:color w:val="000000"/>
                <w:sz w:val="18"/>
                <w:szCs w:val="18"/>
              </w:rPr>
              <w:br/>
              <w:t>- oprawa w drewniane półwałki z zawieszeniem</w:t>
            </w:r>
            <w:r>
              <w:rPr>
                <w:color w:val="000000"/>
                <w:sz w:val="18"/>
                <w:szCs w:val="18"/>
              </w:rPr>
              <w:t>.</w:t>
            </w:r>
            <w:r w:rsidRPr="00EC6050">
              <w:rPr>
                <w:color w:val="000000"/>
                <w:sz w:val="18"/>
                <w:szCs w:val="18"/>
              </w:rPr>
              <w:t xml:space="preserve"> </w:t>
            </w:r>
          </w:p>
          <w:p w14:paraId="5EA82110" w14:textId="77777777" w:rsidR="00E7728F" w:rsidRPr="00EC6050" w:rsidRDefault="00E7728F" w:rsidP="00EC6050">
            <w:pPr>
              <w:shd w:val="clear" w:color="auto" w:fill="FFFFFF"/>
              <w:spacing w:after="150" w:line="24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7728F" w:rsidRPr="0059112F" w14:paraId="6277A236" w14:textId="77777777" w:rsidTr="00D77FF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74DD" w14:textId="0874E74E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6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109" w14:textId="7260036D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Plansza – pulpit windows i arkusz kalkulacyjny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5C70" w14:textId="126445A8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1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600C" w14:textId="760DA512" w:rsidR="00E7728F" w:rsidRPr="007C7043" w:rsidRDefault="00E7728F" w:rsidP="00EC6050">
            <w:pPr>
              <w:shd w:val="clear" w:color="auto" w:fill="FFFFFF"/>
              <w:spacing w:before="150" w:after="150"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7C7043">
              <w:rPr>
                <w:color w:val="000000"/>
                <w:sz w:val="18"/>
                <w:szCs w:val="18"/>
              </w:rPr>
              <w:t>Dwustronna, ścienna plansza szkolna do informatyki,</w:t>
            </w:r>
            <w:r w:rsidRPr="005E5988">
              <w:rPr>
                <w:color w:val="000000"/>
                <w:sz w:val="18"/>
                <w:szCs w:val="18"/>
              </w:rPr>
              <w:t xml:space="preserve"> o wymiarach co najmniej 160x120 cm</w:t>
            </w:r>
            <w:r>
              <w:rPr>
                <w:color w:val="000000"/>
                <w:sz w:val="18"/>
                <w:szCs w:val="18"/>
              </w:rPr>
              <w:t>.</w:t>
            </w:r>
            <w:r w:rsidRPr="007C7043">
              <w:rPr>
                <w:color w:val="000000"/>
                <w:sz w:val="18"/>
                <w:szCs w:val="18"/>
              </w:rPr>
              <w:t xml:space="preserve">  Awers planszy przedstawia elementarne pojęcia i możliwości Pulpitu Windows. Każde z pojęć jest opatrzone krótką definicją. Rewers planszy pokazuje elementarne pojęcia i możliwości Arkusza Kalkulacyjnego. Każde z pojęć opatrzone jest krótką definicją</w:t>
            </w:r>
            <w:r>
              <w:rPr>
                <w:color w:val="000000"/>
                <w:sz w:val="18"/>
                <w:szCs w:val="18"/>
              </w:rPr>
              <w:t>.</w:t>
            </w:r>
            <w:r w:rsidRPr="007C7043">
              <w:rPr>
                <w:color w:val="000000"/>
                <w:sz w:val="18"/>
                <w:szCs w:val="18"/>
              </w:rPr>
              <w:t xml:space="preserve"> </w:t>
            </w:r>
          </w:p>
          <w:p w14:paraId="1A928E98" w14:textId="0EDD6160" w:rsidR="00E7728F" w:rsidRPr="007C7043" w:rsidRDefault="00E7728F" w:rsidP="009C5C3D">
            <w:pPr>
              <w:shd w:val="clear" w:color="auto" w:fill="FFFFFF"/>
              <w:spacing w:before="150" w:after="150" w:line="240" w:lineRule="atLeast"/>
              <w:rPr>
                <w:color w:val="000000"/>
                <w:sz w:val="18"/>
                <w:szCs w:val="18"/>
              </w:rPr>
            </w:pPr>
            <w:r w:rsidRPr="007C7043">
              <w:rPr>
                <w:color w:val="000000"/>
                <w:sz w:val="18"/>
                <w:szCs w:val="18"/>
              </w:rPr>
              <w:t>Oprawa:</w:t>
            </w:r>
            <w:r w:rsidRPr="007C7043">
              <w:rPr>
                <w:color w:val="000000"/>
                <w:sz w:val="18"/>
                <w:szCs w:val="18"/>
              </w:rPr>
              <w:br/>
              <w:t>- laminowana dwustronnie folią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C7043">
              <w:rPr>
                <w:color w:val="000000"/>
                <w:sz w:val="18"/>
                <w:szCs w:val="18"/>
              </w:rPr>
              <w:t xml:space="preserve"> </w:t>
            </w:r>
            <w:r w:rsidRPr="007C7043">
              <w:rPr>
                <w:color w:val="000000"/>
                <w:sz w:val="18"/>
                <w:szCs w:val="18"/>
              </w:rPr>
              <w:br/>
              <w:t>- oprawa w drewniane półwałki z zawieszeniem</w:t>
            </w:r>
            <w:r>
              <w:rPr>
                <w:color w:val="000000"/>
                <w:sz w:val="18"/>
                <w:szCs w:val="18"/>
              </w:rPr>
              <w:t>.</w:t>
            </w:r>
            <w:r w:rsidRPr="007C7043">
              <w:rPr>
                <w:color w:val="000000"/>
                <w:sz w:val="18"/>
                <w:szCs w:val="18"/>
              </w:rPr>
              <w:t xml:space="preserve"> </w:t>
            </w:r>
          </w:p>
          <w:p w14:paraId="7BD10A2D" w14:textId="77777777" w:rsidR="00E7728F" w:rsidRPr="0059112F" w:rsidRDefault="00E7728F" w:rsidP="00EC6050">
            <w:pPr>
              <w:shd w:val="clear" w:color="auto" w:fill="FFFFFF"/>
              <w:spacing w:after="150" w:line="240" w:lineRule="atLeast"/>
              <w:jc w:val="both"/>
              <w:rPr>
                <w:sz w:val="18"/>
                <w:szCs w:val="18"/>
              </w:rPr>
            </w:pPr>
          </w:p>
        </w:tc>
      </w:tr>
      <w:tr w:rsidR="00E7728F" w:rsidRPr="0059112F" w14:paraId="6285183C" w14:textId="77777777" w:rsidTr="00D77FF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BF0E" w14:textId="07DA54E2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7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4105" w14:textId="2C4B4A51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Plansza – komputer i dźwięk oraz komputer i obraz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ADA" w14:textId="2BD0F7CD" w:rsidR="00E7728F" w:rsidRDefault="00E7728F" w:rsidP="00347DC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1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13E7" w14:textId="04828EC4" w:rsidR="00E7728F" w:rsidRPr="00064145" w:rsidRDefault="00E7728F" w:rsidP="00064145">
            <w:pPr>
              <w:shd w:val="clear" w:color="auto" w:fill="FFFFFF"/>
              <w:spacing w:before="150" w:after="150"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064145">
              <w:rPr>
                <w:color w:val="000000"/>
                <w:sz w:val="18"/>
                <w:szCs w:val="18"/>
              </w:rPr>
              <w:t>Dwustronna, ścienna</w:t>
            </w:r>
            <w:r>
              <w:rPr>
                <w:color w:val="000000"/>
                <w:sz w:val="18"/>
                <w:szCs w:val="18"/>
              </w:rPr>
              <w:t xml:space="preserve"> plansza szkolna do informatyki, </w:t>
            </w:r>
            <w:r w:rsidRPr="005E5988">
              <w:rPr>
                <w:color w:val="000000"/>
                <w:sz w:val="18"/>
                <w:szCs w:val="18"/>
              </w:rPr>
              <w:t>o wymiarach co najmniej 160x120 cm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9A79B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64145">
              <w:rPr>
                <w:color w:val="000000"/>
                <w:sz w:val="18"/>
                <w:szCs w:val="18"/>
              </w:rPr>
              <w:t xml:space="preserve"> Awers planszy przedstawia schematy i  konfigurację komputera z  urządzeniami do odtwarzania dźwięku. Każde z pojęć jest opatrzone krótką definicją Każde z pojęć jest opatrzone krótką definicją. Rewers planszy przedstawia schematy i  konfigurację komputera z  urządzeniami do odtwarzania obrazu.  Każde z pojęć jest opatrzone krótką definicją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31889576" w14:textId="170B718B" w:rsidR="00E7728F" w:rsidRPr="0059112F" w:rsidRDefault="00E7728F" w:rsidP="009C5C3D">
            <w:pPr>
              <w:shd w:val="clear" w:color="auto" w:fill="FFFFFF"/>
              <w:spacing w:line="240" w:lineRule="atLeast"/>
              <w:rPr>
                <w:sz w:val="18"/>
                <w:szCs w:val="18"/>
              </w:rPr>
            </w:pPr>
            <w:r w:rsidRPr="00064145">
              <w:rPr>
                <w:bCs/>
                <w:color w:val="000000"/>
                <w:sz w:val="18"/>
              </w:rPr>
              <w:t>Oprawa:</w:t>
            </w:r>
            <w:r w:rsidRPr="00064145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064145">
              <w:rPr>
                <w:color w:val="000000"/>
                <w:sz w:val="18"/>
                <w:szCs w:val="18"/>
              </w:rPr>
              <w:t>- laminowana dwustronnie folią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64145">
              <w:rPr>
                <w:color w:val="000000"/>
                <w:sz w:val="18"/>
                <w:szCs w:val="18"/>
              </w:rPr>
              <w:t xml:space="preserve"> </w:t>
            </w:r>
            <w:r w:rsidRPr="00064145">
              <w:rPr>
                <w:color w:val="000000"/>
                <w:sz w:val="18"/>
                <w:szCs w:val="18"/>
              </w:rPr>
              <w:br/>
              <w:t>- oprawa w drewniane pó</w:t>
            </w:r>
            <w:r>
              <w:rPr>
                <w:color w:val="000000"/>
                <w:sz w:val="18"/>
                <w:szCs w:val="18"/>
              </w:rPr>
              <w:t>łwałki z zawieszeniem.</w:t>
            </w:r>
          </w:p>
        </w:tc>
      </w:tr>
    </w:tbl>
    <w:p w14:paraId="1EC97E98" w14:textId="77777777" w:rsidR="005B6DBB" w:rsidRPr="0059112F" w:rsidRDefault="005B6DBB" w:rsidP="00347DC1">
      <w:pPr>
        <w:pStyle w:val="Akapitzlist"/>
        <w:ind w:left="862"/>
        <w:rPr>
          <w:sz w:val="18"/>
          <w:szCs w:val="18"/>
        </w:rPr>
      </w:pPr>
    </w:p>
    <w:p w14:paraId="330A4617" w14:textId="77777777" w:rsidR="005B6DBB" w:rsidRDefault="005B6DBB" w:rsidP="00FD2FE2">
      <w:pPr>
        <w:jc w:val="center"/>
        <w:rPr>
          <w:b/>
          <w:sz w:val="18"/>
          <w:szCs w:val="18"/>
        </w:rPr>
      </w:pPr>
    </w:p>
    <w:p w14:paraId="126C8E31" w14:textId="77777777" w:rsidR="00477B16" w:rsidRDefault="00477B16" w:rsidP="00FD2FE2">
      <w:pPr>
        <w:jc w:val="center"/>
        <w:rPr>
          <w:b/>
          <w:sz w:val="18"/>
          <w:szCs w:val="18"/>
        </w:rPr>
      </w:pPr>
    </w:p>
    <w:p w14:paraId="612C113A" w14:textId="77777777" w:rsidR="003F5B51" w:rsidRDefault="003F5B51" w:rsidP="00FD2FE2">
      <w:pPr>
        <w:jc w:val="center"/>
        <w:rPr>
          <w:b/>
          <w:sz w:val="18"/>
          <w:szCs w:val="18"/>
        </w:rPr>
        <w:sectPr w:rsidR="003F5B51" w:rsidSect="005302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2FB507" w14:textId="08813DCA" w:rsidR="00640C6D" w:rsidRDefault="00640C6D" w:rsidP="00FD2FE2">
      <w:pPr>
        <w:jc w:val="center"/>
        <w:rPr>
          <w:b/>
          <w:sz w:val="18"/>
          <w:szCs w:val="18"/>
        </w:rPr>
      </w:pPr>
    </w:p>
    <w:p w14:paraId="3D408AC3" w14:textId="77777777" w:rsidR="00E15BC9" w:rsidRDefault="00E15BC9" w:rsidP="00FD2FE2">
      <w:pPr>
        <w:jc w:val="center"/>
        <w:rPr>
          <w:b/>
          <w:sz w:val="18"/>
          <w:szCs w:val="18"/>
        </w:rPr>
      </w:pPr>
    </w:p>
    <w:p w14:paraId="70181DAC" w14:textId="77777777" w:rsidR="00E15BC9" w:rsidRDefault="00640C6D" w:rsidP="00FD2FE2">
      <w:pPr>
        <w:jc w:val="center"/>
        <w:rPr>
          <w:b/>
          <w:szCs w:val="18"/>
        </w:rPr>
      </w:pPr>
      <w:r w:rsidRPr="00C463E7">
        <w:rPr>
          <w:b/>
          <w:szCs w:val="18"/>
        </w:rPr>
        <w:t xml:space="preserve">PAKIET NR 2 </w:t>
      </w:r>
    </w:p>
    <w:p w14:paraId="69979B48" w14:textId="77777777" w:rsidR="00477B16" w:rsidRDefault="00477B16" w:rsidP="00FD2FE2">
      <w:pPr>
        <w:jc w:val="center"/>
        <w:rPr>
          <w:b/>
          <w:sz w:val="18"/>
          <w:szCs w:val="18"/>
        </w:rPr>
      </w:pPr>
    </w:p>
    <w:p w14:paraId="68375095" w14:textId="77777777" w:rsidR="00640C6D" w:rsidRDefault="00640C6D" w:rsidP="00FD2FE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OPROGRAMOWANIE DO TABLIC MULTIMEDIALNYCH</w:t>
      </w:r>
      <w:r w:rsidR="00E15BC9">
        <w:rPr>
          <w:b/>
          <w:sz w:val="18"/>
          <w:szCs w:val="18"/>
        </w:rPr>
        <w:t>/INTERAKTYWNYCH</w:t>
      </w:r>
    </w:p>
    <w:p w14:paraId="2D1B6322" w14:textId="77777777" w:rsidR="00640C6D" w:rsidRDefault="00640C6D" w:rsidP="00FD2FE2">
      <w:pPr>
        <w:jc w:val="center"/>
        <w:rPr>
          <w:b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663"/>
        <w:gridCol w:w="924"/>
        <w:gridCol w:w="4325"/>
      </w:tblGrid>
      <w:tr w:rsidR="00E7728F" w14:paraId="30F14AB2" w14:textId="77777777" w:rsidTr="00D77FF4">
        <w:trPr>
          <w:trHeight w:val="64"/>
        </w:trPr>
        <w:tc>
          <w:tcPr>
            <w:tcW w:w="843" w:type="dxa"/>
            <w:vAlign w:val="center"/>
          </w:tcPr>
          <w:p w14:paraId="0EB6E4A0" w14:textId="77777777" w:rsidR="00E7728F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</w:p>
          <w:p w14:paraId="196D765D" w14:textId="77777777" w:rsidR="00E7728F" w:rsidRPr="00357E80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>LP</w:t>
            </w:r>
          </w:p>
        </w:tc>
        <w:tc>
          <w:tcPr>
            <w:tcW w:w="2663" w:type="dxa"/>
            <w:vAlign w:val="center"/>
          </w:tcPr>
          <w:p w14:paraId="17629605" w14:textId="77777777" w:rsidR="00E7728F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</w:p>
          <w:p w14:paraId="3C21F530" w14:textId="77777777" w:rsidR="00E7728F" w:rsidRPr="00357E80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 w:rsidRPr="00357E80">
              <w:rPr>
                <w:b/>
                <w:kern w:val="28"/>
                <w:sz w:val="16"/>
                <w:szCs w:val="16"/>
              </w:rPr>
              <w:t>Zaplanowane materiały i pomoce dydaktyczne</w:t>
            </w:r>
          </w:p>
        </w:tc>
        <w:tc>
          <w:tcPr>
            <w:tcW w:w="924" w:type="dxa"/>
            <w:vAlign w:val="center"/>
          </w:tcPr>
          <w:p w14:paraId="7DC81531" w14:textId="77777777" w:rsidR="00E7728F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>ILOŚC/</w:t>
            </w:r>
          </w:p>
          <w:p w14:paraId="7FE1E212" w14:textId="77777777" w:rsidR="00E7728F" w:rsidRPr="00357E80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>SZTUK</w:t>
            </w:r>
          </w:p>
        </w:tc>
        <w:tc>
          <w:tcPr>
            <w:tcW w:w="4325" w:type="dxa"/>
            <w:vAlign w:val="center"/>
          </w:tcPr>
          <w:p w14:paraId="17AAD4B0" w14:textId="77777777" w:rsidR="00E7728F" w:rsidRPr="00357E80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>SZCZEGÓŁOWY OPIS</w:t>
            </w:r>
          </w:p>
        </w:tc>
      </w:tr>
      <w:tr w:rsidR="00E7728F" w:rsidRPr="00FC56BD" w14:paraId="0B71527A" w14:textId="77777777" w:rsidTr="00D77FF4">
        <w:trPr>
          <w:trHeight w:val="815"/>
        </w:trPr>
        <w:tc>
          <w:tcPr>
            <w:tcW w:w="843" w:type="dxa"/>
            <w:vAlign w:val="center"/>
          </w:tcPr>
          <w:p w14:paraId="33CB6522" w14:textId="77777777" w:rsidR="00E7728F" w:rsidRPr="00C463E7" w:rsidRDefault="00E7728F" w:rsidP="00C463E7">
            <w:pPr>
              <w:widowControl w:val="0"/>
              <w:numPr>
                <w:ilvl w:val="0"/>
                <w:numId w:val="14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  <w:p w14:paraId="1CF3945B" w14:textId="77777777" w:rsidR="00E7728F" w:rsidRPr="00C463E7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14:paraId="478F3A14" w14:textId="77777777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Multimedialny program do nauki przyrody w szkole podsta</w:t>
            </w:r>
            <w:r w:rsidRPr="00B10D2E">
              <w:rPr>
                <w:sz w:val="18"/>
                <w:szCs w:val="18"/>
              </w:rPr>
              <w:t xml:space="preserve">wowej </w:t>
            </w:r>
          </w:p>
          <w:p w14:paraId="5CB3F4FE" w14:textId="77777777" w:rsidR="00E7728F" w:rsidRPr="00FC56BD" w:rsidRDefault="00E7728F" w:rsidP="00B71F25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720"/>
              <w:rPr>
                <w:kern w:val="28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7ECAAB68" w14:textId="308B589A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C56BD">
              <w:rPr>
                <w:kern w:val="28"/>
                <w:sz w:val="18"/>
                <w:szCs w:val="18"/>
              </w:rPr>
              <w:t xml:space="preserve">2 </w:t>
            </w:r>
          </w:p>
        </w:tc>
        <w:tc>
          <w:tcPr>
            <w:tcW w:w="4325" w:type="dxa"/>
            <w:vAlign w:val="center"/>
          </w:tcPr>
          <w:p w14:paraId="401EADA4" w14:textId="77777777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18"/>
                <w:szCs w:val="18"/>
              </w:rPr>
            </w:pPr>
          </w:p>
          <w:p w14:paraId="6A997AF4" w14:textId="7CC0CBCA" w:rsidR="00E7728F" w:rsidRPr="00C463E7" w:rsidRDefault="00E7728F" w:rsidP="00DC3EB9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</w:p>
          <w:p w14:paraId="1D0EC1BA" w14:textId="77777777" w:rsidR="00E7728F" w:rsidRPr="00C463E7" w:rsidRDefault="00E7728F" w:rsidP="00DC3EB9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Program </w:t>
            </w:r>
            <w:r w:rsidRPr="00C463E7">
              <w:rPr>
                <w:kern w:val="28"/>
                <w:sz w:val="18"/>
                <w:szCs w:val="18"/>
              </w:rPr>
              <w:t xml:space="preserve"> z aplikacją na co najmniej 10 stanowisk komputerowych. Program powinien mieć możliwość </w:t>
            </w:r>
            <w:r w:rsidRPr="00C463E7">
              <w:rPr>
                <w:sz w:val="18"/>
                <w:szCs w:val="18"/>
              </w:rPr>
              <w:t>wykorzystania zarówno przez nauczyciela w czasie prezentacji wybranych tematów lekcyjnych, jak i przez uczniów w trakcie ich własnej pracy.</w:t>
            </w:r>
          </w:p>
          <w:p w14:paraId="5A2AC34D" w14:textId="77777777" w:rsidR="00E7728F" w:rsidRPr="00C463E7" w:rsidRDefault="00E7728F" w:rsidP="00DC3EB9">
            <w:pPr>
              <w:pStyle w:val="NormalnyWeb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Oprogramowanie powinno pozwolić przyswoić wiadomości z  zakresu programu nauczania przyrody w klasach 4-6. Materiał zawarty na  płytach odpowiada co najmniej 100 godzinom efektywnej nauki. </w:t>
            </w:r>
          </w:p>
          <w:p w14:paraId="35934CCC" w14:textId="77777777" w:rsidR="00E7728F" w:rsidRPr="00D12EB8" w:rsidRDefault="00E7728F" w:rsidP="00DC3EB9">
            <w:pPr>
              <w:pStyle w:val="Nagwek2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D12EB8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Zakres zagadnień</w:t>
            </w:r>
          </w:p>
          <w:p w14:paraId="6EF5F032" w14:textId="77777777" w:rsidR="00E7728F" w:rsidRPr="00C463E7" w:rsidRDefault="00E7728F" w:rsidP="00DC3EB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Krajobraz najbliższej okolicy (m.in. widomy ruch Słońca, położenie Polski, mapa, krajobrazy Ziemi) </w:t>
            </w:r>
          </w:p>
          <w:p w14:paraId="6C0C8FF1" w14:textId="77777777" w:rsidR="00E7728F" w:rsidRPr="00C463E7" w:rsidRDefault="00E7728F" w:rsidP="00DC3EB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Powietrze (m.in. ciało fizyczne, chmury, zjawiska atmosferyczne, zanieczyszczenia powietrza)</w:t>
            </w:r>
          </w:p>
          <w:p w14:paraId="38FB1267" w14:textId="77777777" w:rsidR="00E7728F" w:rsidRPr="00C463E7" w:rsidRDefault="00E7728F" w:rsidP="00DC3EB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Woda na Ziemi (m.in. opady atmosferyczne, wody powierzchniowe, morza i oceany) </w:t>
            </w:r>
          </w:p>
          <w:p w14:paraId="12FDCB05" w14:textId="77777777" w:rsidR="00E7728F" w:rsidRPr="00C463E7" w:rsidRDefault="00E7728F" w:rsidP="00DC3EB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Skały, minerały, gleby (m.in. rodzaje skał w Polsce, wykorzystanie bogactw naturalnych, surowce mineralne świata) </w:t>
            </w:r>
          </w:p>
          <w:p w14:paraId="2D622AE0" w14:textId="77777777" w:rsidR="00E7728F" w:rsidRPr="00C463E7" w:rsidRDefault="00E7728F" w:rsidP="00DC3EB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Fauna i flora (m.in. cechy organizmów żywych, organizmy jedno- i wielokomórkowe, klasyfikacja organizmów, łańcuch pokarmowy) </w:t>
            </w:r>
          </w:p>
          <w:p w14:paraId="2A13A5B9" w14:textId="77777777" w:rsidR="00E7728F" w:rsidRPr="00C463E7" w:rsidRDefault="00E7728F" w:rsidP="00DC3EB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Człowiek i środowisko (m.in. tradycje kulturowe, zdrowy styl życia, parki narodowe, chemiczne skażenie środowiska)</w:t>
            </w:r>
          </w:p>
          <w:p w14:paraId="21B0CAFE" w14:textId="61081247" w:rsidR="00E7728F" w:rsidRPr="001650F0" w:rsidRDefault="00E7728F" w:rsidP="00DC3EB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Atmosfera i klimat (m.in. obserwacje i prognoza pogody, regiony klimatyczne, główne cechy klimatu Polski) </w:t>
            </w:r>
          </w:p>
          <w:p w14:paraId="16684167" w14:textId="77777777" w:rsidR="00E7728F" w:rsidRPr="00D12EB8" w:rsidRDefault="00E7728F" w:rsidP="00DC3EB9">
            <w:pPr>
              <w:pStyle w:val="Nagwek2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D12EB8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Zalety programu</w:t>
            </w:r>
          </w:p>
          <w:p w14:paraId="38A1B8B4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900 zagadnień</w:t>
            </w:r>
          </w:p>
          <w:p w14:paraId="2F379248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943 ćwiczenia </w:t>
            </w:r>
          </w:p>
          <w:p w14:paraId="01F3932D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Prawie 300 filmów i animacji</w:t>
            </w:r>
          </w:p>
          <w:p w14:paraId="7861CF9B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167 nagrań</w:t>
            </w:r>
          </w:p>
          <w:p w14:paraId="5B66583B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Około 2300 zdjęć i ilustracji zebranych w galerii, które można obejrzeć w maksymalnym powiększeniu</w:t>
            </w:r>
          </w:p>
          <w:p w14:paraId="0053C7FF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Prawie 2000 multimedialnych stron</w:t>
            </w:r>
          </w:p>
          <w:p w14:paraId="292C3F14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lastRenderedPageBreak/>
              <w:t>Biogramy - zestaw ilustrowanych biografii postaci podróżników i badaczy przyrody</w:t>
            </w:r>
          </w:p>
          <w:p w14:paraId="217CBA03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Galeria gatunków – systematyczny podział kilkudziesięciu organizmów żywych wraz z opisem i ilustracjami</w:t>
            </w:r>
          </w:p>
          <w:p w14:paraId="48F8BB7D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Mapy – zbiór kilkuset map zaopatrzonych w indeks i legendę</w:t>
            </w:r>
          </w:p>
          <w:p w14:paraId="093D7F4F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Zrób to sam – zestaw doświadczeń, które można wykonać samodzielnie w domu </w:t>
            </w:r>
          </w:p>
          <w:p w14:paraId="16A10952" w14:textId="4F7D372D" w:rsidR="00E7728F" w:rsidRPr="001650F0" w:rsidRDefault="00E7728F" w:rsidP="001650F0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Słowniczek – kilkaset terminów z zakresu przyrody, objaśnionych w sposób ułatwiający ich zrozumienie</w:t>
            </w:r>
          </w:p>
        </w:tc>
      </w:tr>
      <w:tr w:rsidR="00E7728F" w:rsidRPr="00FC56BD" w14:paraId="3608AADE" w14:textId="77777777" w:rsidTr="00D77FF4">
        <w:trPr>
          <w:trHeight w:val="815"/>
        </w:trPr>
        <w:tc>
          <w:tcPr>
            <w:tcW w:w="843" w:type="dxa"/>
            <w:vAlign w:val="center"/>
          </w:tcPr>
          <w:p w14:paraId="1575CCD8" w14:textId="77777777" w:rsidR="00E7728F" w:rsidRPr="00C463E7" w:rsidRDefault="00E7728F" w:rsidP="00C463E7">
            <w:pPr>
              <w:widowControl w:val="0"/>
              <w:numPr>
                <w:ilvl w:val="0"/>
                <w:numId w:val="14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14:paraId="6340289F" w14:textId="77777777" w:rsidR="00E7728F" w:rsidRPr="00FC56BD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 xml:space="preserve">Multimedialny program do nauki </w:t>
            </w:r>
            <w:r w:rsidRPr="00B10D2E">
              <w:rPr>
                <w:sz w:val="18"/>
                <w:szCs w:val="18"/>
              </w:rPr>
              <w:t xml:space="preserve">matematyki w szkole podstawowej </w:t>
            </w:r>
          </w:p>
          <w:p w14:paraId="2F6357C5" w14:textId="77777777" w:rsidR="00E7728F" w:rsidRPr="00FC56BD" w:rsidRDefault="00E7728F" w:rsidP="00640C6D">
            <w:pPr>
              <w:pStyle w:val="Akapitzlist"/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112AEBA6" w14:textId="77777777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369EF2EE" w14:textId="77777777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C56BD"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325" w:type="dxa"/>
            <w:vAlign w:val="center"/>
          </w:tcPr>
          <w:p w14:paraId="28B5ABF2" w14:textId="77777777" w:rsidR="00E7728F" w:rsidRPr="00FC56BD" w:rsidRDefault="00E7728F" w:rsidP="00DC3EB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FC56BD">
              <w:rPr>
                <w:kern w:val="28"/>
                <w:sz w:val="18"/>
                <w:szCs w:val="18"/>
              </w:rPr>
              <w:t xml:space="preserve">Oprogramowanie do tablic interaktywnych Matematyka szkoła podstawowa klasy 4,5,6, obejmujący cały materiał nauczania matematyki w szkole podstawowej w klasach 4, 5, 6 z aplikacją na co najmniej 10 stanowisk komputerowych. Program powinien mieć możliwość </w:t>
            </w:r>
            <w:r w:rsidRPr="00FC56BD">
              <w:rPr>
                <w:sz w:val="18"/>
                <w:szCs w:val="18"/>
              </w:rPr>
              <w:t>wykorzystania zarówno przez nauczyciela w czasie prezentacji wybranych tematów lekcyjnych, jak i przez uczniów w trakcie ich własnej pracy.</w:t>
            </w:r>
          </w:p>
          <w:p w14:paraId="5C923901" w14:textId="77777777" w:rsidR="00E7728F" w:rsidRPr="00FC56BD" w:rsidRDefault="00E7728F" w:rsidP="00DC3EB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Program powinien zawierać ogromny zasób wiedzy, wszechstronną analizę omawianych treści, atrakcyjną szatę graficzną, programy narzędziowe i dodatkowe opcje. Powinien stanowić wygodne i nowoczesne narzędzie, przydatne uczniowi szkoły podstawowej. Poprzez niekonwencjonalny wykład, doskonałe zdjęcia, trójwymiarowe animacje, filmy wideo oraz bardzo dużą liczbę interaktywnych ćwiczeń Powinien zawierać: </w:t>
            </w:r>
          </w:p>
          <w:p w14:paraId="70A1D040" w14:textId="77777777" w:rsidR="00E7728F" w:rsidRPr="00FC56BD" w:rsidRDefault="00E7728F" w:rsidP="00DC3EB9">
            <w:pPr>
              <w:numPr>
                <w:ilvl w:val="0"/>
                <w:numId w:val="22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ponad 900 zagadnień, </w:t>
            </w:r>
          </w:p>
          <w:p w14:paraId="0ABF0EE1" w14:textId="77777777" w:rsidR="00E7728F" w:rsidRPr="00FC56BD" w:rsidRDefault="00E7728F" w:rsidP="00DC3EB9">
            <w:pPr>
              <w:numPr>
                <w:ilvl w:val="0"/>
                <w:numId w:val="22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ponad 100 filmów i animacji, </w:t>
            </w:r>
          </w:p>
          <w:p w14:paraId="5EAA894E" w14:textId="77777777" w:rsidR="00E7728F" w:rsidRPr="00FC56BD" w:rsidRDefault="00E7728F" w:rsidP="00DC3EB9">
            <w:pPr>
              <w:numPr>
                <w:ilvl w:val="0"/>
                <w:numId w:val="22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ponad 380 nagrań, </w:t>
            </w:r>
          </w:p>
          <w:p w14:paraId="4F625EAF" w14:textId="77777777" w:rsidR="00E7728F" w:rsidRPr="00FC56BD" w:rsidRDefault="00E7728F" w:rsidP="00DC3EB9">
            <w:pPr>
              <w:numPr>
                <w:ilvl w:val="0"/>
                <w:numId w:val="22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ponad 4300 zdjęć i innych ilustracji, </w:t>
            </w:r>
          </w:p>
          <w:p w14:paraId="0BD74841" w14:textId="77777777" w:rsidR="00E7728F" w:rsidRPr="00FC56BD" w:rsidRDefault="00E7728F" w:rsidP="00DC3EB9">
            <w:pPr>
              <w:numPr>
                <w:ilvl w:val="0"/>
                <w:numId w:val="22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ponad 1600 ćwiczeń, </w:t>
            </w:r>
          </w:p>
          <w:p w14:paraId="5CFB8F92" w14:textId="77777777" w:rsidR="00E7728F" w:rsidRPr="00FC56BD" w:rsidRDefault="00E7728F" w:rsidP="00DC3EB9">
            <w:pPr>
              <w:numPr>
                <w:ilvl w:val="0"/>
                <w:numId w:val="22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ponad 18 testów sprawdzających, </w:t>
            </w:r>
          </w:p>
          <w:p w14:paraId="39BFC974" w14:textId="77777777" w:rsidR="00E7728F" w:rsidRPr="00FC56BD" w:rsidRDefault="00E7728F" w:rsidP="00DC3EB9">
            <w:pPr>
              <w:numPr>
                <w:ilvl w:val="0"/>
                <w:numId w:val="22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>około 4000 multimedialnych stron.</w:t>
            </w:r>
          </w:p>
          <w:p w14:paraId="0DA032D2" w14:textId="77777777" w:rsidR="00E7728F" w:rsidRPr="00FC56BD" w:rsidRDefault="00E7728F" w:rsidP="00DC3EB9">
            <w:pPr>
              <w:pStyle w:val="NormalnyWeb"/>
              <w:spacing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D12EB8">
              <w:rPr>
                <w:rStyle w:val="Pogrubienie"/>
                <w:b w:val="0"/>
                <w:sz w:val="18"/>
                <w:szCs w:val="18"/>
              </w:rPr>
              <w:t>Wśród programów narzędziowych,</w:t>
            </w:r>
            <w:r w:rsidRPr="00D12EB8">
              <w:rPr>
                <w:sz w:val="18"/>
                <w:szCs w:val="18"/>
              </w:rPr>
              <w:t xml:space="preserve"> </w:t>
            </w:r>
            <w:r w:rsidRPr="00FC56BD">
              <w:rPr>
                <w:color w:val="353535"/>
                <w:sz w:val="18"/>
                <w:szCs w:val="18"/>
              </w:rPr>
              <w:t>przeznaczonych do nauki matematyki powinien być:</w:t>
            </w:r>
          </w:p>
          <w:p w14:paraId="55CA674C" w14:textId="77777777" w:rsidR="00E7728F" w:rsidRPr="00FC56BD" w:rsidRDefault="00E7728F" w:rsidP="00DC3EB9">
            <w:pPr>
              <w:numPr>
                <w:ilvl w:val="0"/>
                <w:numId w:val="23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Kalkulator</w:t>
            </w:r>
            <w:r w:rsidRPr="00FC56BD">
              <w:rPr>
                <w:color w:val="353535"/>
                <w:sz w:val="18"/>
                <w:szCs w:val="18"/>
              </w:rPr>
              <w:t xml:space="preserve"> – narzędzie umożliwiające wykonywanie takich działań matematycznych, jak: dodawanie, odejmowanie, mnożenie, dzielenie i obliczanie procentów; </w:t>
            </w:r>
          </w:p>
          <w:p w14:paraId="50E9B39D" w14:textId="77777777" w:rsidR="00E7728F" w:rsidRPr="00FC56BD" w:rsidRDefault="00E7728F" w:rsidP="00DC3EB9">
            <w:pPr>
              <w:numPr>
                <w:ilvl w:val="0"/>
                <w:numId w:val="23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Kalkulator pisemny</w:t>
            </w:r>
            <w:r w:rsidRPr="00FC56BD">
              <w:rPr>
                <w:color w:val="353535"/>
                <w:sz w:val="18"/>
                <w:szCs w:val="18"/>
              </w:rPr>
              <w:t xml:space="preserve"> – narzędzie umożliwiające wykonywanie sposobem pisemnym takich działań matematycznych, jak: dodawanie, odejmowanie, mnożenie i dzielenie; </w:t>
            </w:r>
          </w:p>
          <w:p w14:paraId="309C622E" w14:textId="77777777" w:rsidR="00E7728F" w:rsidRPr="00FC56BD" w:rsidRDefault="00E7728F" w:rsidP="00DC3EB9">
            <w:pPr>
              <w:numPr>
                <w:ilvl w:val="0"/>
                <w:numId w:val="23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Definicje</w:t>
            </w:r>
            <w:r w:rsidRPr="00FC56BD">
              <w:rPr>
                <w:color w:val="353535"/>
                <w:sz w:val="18"/>
                <w:szCs w:val="18"/>
              </w:rPr>
              <w:t xml:space="preserve"> – kilkadziesiąt definicji matematycznych, które można odsłuchać, samodzielne nagrać i odtworzyć we własnym wykonaniu; </w:t>
            </w:r>
          </w:p>
          <w:p w14:paraId="7A6F57DF" w14:textId="77777777" w:rsidR="00E7728F" w:rsidRPr="00FC56BD" w:rsidRDefault="00E7728F" w:rsidP="00DC3EB9">
            <w:pPr>
              <w:numPr>
                <w:ilvl w:val="0"/>
                <w:numId w:val="23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lastRenderedPageBreak/>
              <w:t xml:space="preserve">Wzory </w:t>
            </w:r>
            <w:r w:rsidRPr="00FC56BD">
              <w:rPr>
                <w:color w:val="353535"/>
                <w:sz w:val="18"/>
                <w:szCs w:val="18"/>
              </w:rPr>
              <w:t xml:space="preserve">– kilkadziesiąt wzorów matematycznych ułatwiających rozwiązywanie skomplikowanych zadań; </w:t>
            </w:r>
          </w:p>
          <w:p w14:paraId="1C8B0C10" w14:textId="77777777" w:rsidR="00E7728F" w:rsidRPr="00FC56BD" w:rsidRDefault="00E7728F">
            <w:pPr>
              <w:numPr>
                <w:ilvl w:val="0"/>
                <w:numId w:val="23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Figury płaskie</w:t>
            </w:r>
            <w:r w:rsidRPr="00FC56BD">
              <w:rPr>
                <w:color w:val="353535"/>
                <w:sz w:val="18"/>
                <w:szCs w:val="18"/>
              </w:rPr>
              <w:t xml:space="preserve"> – zbiór kilkudziesięciu opisanych i oznaczonych matematycznymi symbolami figur geometrycznych; </w:t>
            </w:r>
          </w:p>
          <w:p w14:paraId="1D5A73A4" w14:textId="77777777" w:rsidR="00E7728F" w:rsidRPr="00FC56BD" w:rsidRDefault="00E7728F" w:rsidP="00DC3EB9">
            <w:pPr>
              <w:numPr>
                <w:ilvl w:val="0"/>
                <w:numId w:val="23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Figury przestrzenne</w:t>
            </w:r>
            <w:r w:rsidRPr="00FC56BD">
              <w:rPr>
                <w:color w:val="353535"/>
                <w:sz w:val="18"/>
                <w:szCs w:val="18"/>
              </w:rPr>
              <w:t xml:space="preserve"> – zbiór trójwymiarowych modeli figur geometrycznych; </w:t>
            </w:r>
          </w:p>
          <w:p w14:paraId="32132C67" w14:textId="77777777" w:rsidR="00E7728F" w:rsidRPr="00FC56BD" w:rsidRDefault="00E7728F" w:rsidP="00DC3EB9">
            <w:pPr>
              <w:numPr>
                <w:ilvl w:val="0"/>
                <w:numId w:val="23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Biogramy</w:t>
            </w:r>
            <w:r w:rsidRPr="00FC56BD">
              <w:rPr>
                <w:color w:val="353535"/>
                <w:sz w:val="18"/>
                <w:szCs w:val="18"/>
              </w:rPr>
              <w:t xml:space="preserve"> – zestaw niekonwencjonalnie ujętych i opatrzonych ilustracjami kilkudziesięciu biografii słynnych matematyków, zawierających fakty z życia naukowców pomijane zazwyczaj w opisach encyklopedycznych.</w:t>
            </w:r>
          </w:p>
          <w:p w14:paraId="249B2C62" w14:textId="77777777" w:rsidR="00E7728F" w:rsidRPr="00FC56BD" w:rsidRDefault="00E7728F" w:rsidP="00DC3EB9">
            <w:pPr>
              <w:pStyle w:val="NormalnyWeb"/>
              <w:spacing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Powinien być zaopatrzony w dodatkowe opcje typu</w:t>
            </w:r>
            <w:r w:rsidRPr="00FC56BD">
              <w:rPr>
                <w:color w:val="353535"/>
                <w:sz w:val="18"/>
                <w:szCs w:val="18"/>
              </w:rPr>
              <w:t xml:space="preserve">: </w:t>
            </w:r>
          </w:p>
          <w:p w14:paraId="70027195" w14:textId="77777777" w:rsidR="00E7728F" w:rsidRPr="00FC56BD" w:rsidRDefault="00E7728F" w:rsidP="00DC3EB9">
            <w:pPr>
              <w:numPr>
                <w:ilvl w:val="0"/>
                <w:numId w:val="24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Zapamiętaj</w:t>
            </w:r>
            <w:r w:rsidRPr="00FC56BD">
              <w:rPr>
                <w:color w:val="353535"/>
                <w:sz w:val="18"/>
                <w:szCs w:val="18"/>
              </w:rPr>
              <w:t xml:space="preserve"> - wykaz najważniejszych wiadomości, które należy zapamiętać z danej lekcji; </w:t>
            </w:r>
          </w:p>
          <w:p w14:paraId="28CC53FF" w14:textId="77777777" w:rsidR="00E7728F" w:rsidRPr="00FC56BD" w:rsidRDefault="00E7728F" w:rsidP="00DC3EB9">
            <w:pPr>
              <w:numPr>
                <w:ilvl w:val="0"/>
                <w:numId w:val="24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Notatki</w:t>
            </w:r>
            <w:r w:rsidRPr="00FC56BD">
              <w:rPr>
                <w:color w:val="353535"/>
                <w:sz w:val="18"/>
                <w:szCs w:val="18"/>
              </w:rPr>
              <w:t xml:space="preserve"> - elektroniczny zeszyt, umożliwiający sporządzanie własnych notatek; </w:t>
            </w:r>
          </w:p>
          <w:p w14:paraId="41BF22A5" w14:textId="77777777" w:rsidR="00E7728F" w:rsidRPr="00FC56BD" w:rsidRDefault="00E7728F" w:rsidP="00DC3EB9">
            <w:pPr>
              <w:numPr>
                <w:ilvl w:val="0"/>
                <w:numId w:val="24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Szukaj</w:t>
            </w:r>
            <w:r w:rsidRPr="00FC56BD">
              <w:rPr>
                <w:color w:val="353535"/>
                <w:sz w:val="18"/>
                <w:szCs w:val="18"/>
              </w:rPr>
              <w:t xml:space="preserve"> - narzędzie ułatwiające wyszukiwanie informacji według kategorii i słów kluczowych; </w:t>
            </w:r>
          </w:p>
          <w:p w14:paraId="79A3A7AF" w14:textId="5CA0F8F1" w:rsidR="00E7728F" w:rsidRPr="00FC56BD" w:rsidRDefault="00E7728F" w:rsidP="00DC3EB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Zakładki</w:t>
            </w:r>
            <w:r w:rsidRPr="00FC56BD">
              <w:rPr>
                <w:color w:val="353535"/>
                <w:sz w:val="18"/>
                <w:szCs w:val="18"/>
              </w:rPr>
              <w:t xml:space="preserve"> - narzędzie umożliwiające zachowanie w pamięci komputera najważniejszych lub najciekawszych stron.</w:t>
            </w:r>
          </w:p>
        </w:tc>
      </w:tr>
      <w:tr w:rsidR="00E7728F" w:rsidRPr="00FC56BD" w14:paraId="1F402C82" w14:textId="77777777" w:rsidTr="00D77FF4">
        <w:trPr>
          <w:trHeight w:val="815"/>
        </w:trPr>
        <w:tc>
          <w:tcPr>
            <w:tcW w:w="843" w:type="dxa"/>
            <w:vAlign w:val="center"/>
          </w:tcPr>
          <w:p w14:paraId="058FDDB8" w14:textId="77777777" w:rsidR="00E7728F" w:rsidRPr="00C463E7" w:rsidRDefault="00E7728F" w:rsidP="00C463E7">
            <w:pPr>
              <w:widowControl w:val="0"/>
              <w:numPr>
                <w:ilvl w:val="0"/>
                <w:numId w:val="14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14:paraId="7B3991DD" w14:textId="77777777" w:rsidR="00E7728F" w:rsidRPr="00B10D2E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 xml:space="preserve">Multimedialny program do nauki </w:t>
            </w:r>
            <w:r w:rsidRPr="00B10D2E">
              <w:rPr>
                <w:sz w:val="18"/>
                <w:szCs w:val="18"/>
              </w:rPr>
              <w:t>matematyki w szkole gimnazjum</w:t>
            </w:r>
          </w:p>
          <w:p w14:paraId="6A9DCA10" w14:textId="77777777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425DAE8A" w14:textId="77777777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C56BD">
              <w:rPr>
                <w:kern w:val="28"/>
                <w:sz w:val="18"/>
                <w:szCs w:val="18"/>
              </w:rPr>
              <w:t>1</w:t>
            </w:r>
          </w:p>
        </w:tc>
        <w:tc>
          <w:tcPr>
            <w:tcW w:w="4325" w:type="dxa"/>
            <w:vAlign w:val="center"/>
          </w:tcPr>
          <w:p w14:paraId="69908D38" w14:textId="77777777" w:rsidR="00E7728F" w:rsidRPr="00C463E7" w:rsidRDefault="00E7728F" w:rsidP="00DC3EB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FC56BD">
              <w:rPr>
                <w:kern w:val="28"/>
                <w:sz w:val="18"/>
                <w:szCs w:val="18"/>
              </w:rPr>
              <w:t xml:space="preserve">Oprogramowanie do tablic interaktywnych Matematyka Gimnazjum klasy 1,2,3,  obejmujący cały materiał nauczania matematyki w </w:t>
            </w:r>
            <w:r w:rsidRPr="00B10D2E">
              <w:rPr>
                <w:kern w:val="28"/>
                <w:sz w:val="18"/>
                <w:szCs w:val="18"/>
              </w:rPr>
              <w:t xml:space="preserve">gimnazjum z aplikacją na co najmniej 10 stanowisk komputerowych. Program powinien mieć możliwość </w:t>
            </w:r>
            <w:r w:rsidRPr="00C463E7">
              <w:rPr>
                <w:sz w:val="18"/>
                <w:szCs w:val="18"/>
              </w:rPr>
              <w:t>wykorzystania zarówno przez nauczyciela w czasie prezentacji wybranych tematów lekcyjnych, jak i przez uczniów w trakcie ich własnej pracy.</w:t>
            </w:r>
          </w:p>
          <w:p w14:paraId="69868B09" w14:textId="77777777" w:rsidR="00E7728F" w:rsidRPr="00FC56BD" w:rsidRDefault="00E7728F" w:rsidP="00DC3EB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6990D579" w14:textId="77777777" w:rsidR="00E7728F" w:rsidRPr="00FC56BD" w:rsidRDefault="00E7728F" w:rsidP="00DC3EB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Program powinien zawierać ogromny zasób wiedzy, wszechstronną analizę omawianych treści, programy narzędziowe i dodatkowe opcje. Poprzez niekonwencjonalny wykład, zdjęcia, trójwymiarowe animacje, filmy wideo oraz setki interaktywnych ćwiczeń powinien sprawić, by niezbędna wiedza była  przyswajana szybko i efektywnie. Powinien zawierać: </w:t>
            </w:r>
          </w:p>
          <w:p w14:paraId="745A70CD" w14:textId="77777777" w:rsidR="00E7728F" w:rsidRPr="00FC56BD" w:rsidRDefault="00E7728F" w:rsidP="00DC3EB9">
            <w:pPr>
              <w:numPr>
                <w:ilvl w:val="0"/>
                <w:numId w:val="25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ponad 1000 zagadnień </w:t>
            </w:r>
          </w:p>
          <w:p w14:paraId="4CA64D40" w14:textId="77777777" w:rsidR="00E7728F" w:rsidRPr="00FC56BD" w:rsidRDefault="00E7728F" w:rsidP="00DC3EB9">
            <w:pPr>
              <w:numPr>
                <w:ilvl w:val="0"/>
                <w:numId w:val="25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kilkadziesiąt filmów i animacji </w:t>
            </w:r>
          </w:p>
          <w:p w14:paraId="22EE75EE" w14:textId="77777777" w:rsidR="00E7728F" w:rsidRPr="00FC56BD" w:rsidRDefault="00E7728F" w:rsidP="00DC3EB9">
            <w:pPr>
              <w:numPr>
                <w:ilvl w:val="0"/>
                <w:numId w:val="25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ponad 210 nagrań </w:t>
            </w:r>
          </w:p>
          <w:p w14:paraId="312EF198" w14:textId="77777777" w:rsidR="00E7728F" w:rsidRPr="00FC56BD" w:rsidRDefault="00E7728F" w:rsidP="00DC3EB9">
            <w:pPr>
              <w:numPr>
                <w:ilvl w:val="0"/>
                <w:numId w:val="25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ponad 1000 interaktywnych ćwiczeń </w:t>
            </w:r>
          </w:p>
          <w:p w14:paraId="70F72EA8" w14:textId="77777777" w:rsidR="00E7728F" w:rsidRPr="00FC56BD" w:rsidRDefault="00E7728F" w:rsidP="00DC3EB9">
            <w:pPr>
              <w:numPr>
                <w:ilvl w:val="0"/>
                <w:numId w:val="25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około 24 testów sprawdzających </w:t>
            </w:r>
          </w:p>
          <w:p w14:paraId="55C5C616" w14:textId="77777777" w:rsidR="00E7728F" w:rsidRPr="00FC56BD" w:rsidRDefault="00E7728F" w:rsidP="00DC3EB9">
            <w:pPr>
              <w:numPr>
                <w:ilvl w:val="0"/>
                <w:numId w:val="25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lastRenderedPageBreak/>
              <w:t>ponad 2000 multimedialnych stron.</w:t>
            </w:r>
          </w:p>
          <w:p w14:paraId="1F4D18EE" w14:textId="77777777" w:rsidR="00E7728F" w:rsidRPr="00FC56BD" w:rsidRDefault="00E7728F" w:rsidP="00DC3EB9">
            <w:pPr>
              <w:pStyle w:val="NormalnyWeb"/>
              <w:spacing w:line="255" w:lineRule="atLeast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>Powinien zawierać ponadto</w:t>
            </w:r>
            <w:r w:rsidRPr="00FC56BD">
              <w:rPr>
                <w:b/>
                <w:color w:val="353535"/>
                <w:sz w:val="18"/>
                <w:szCs w:val="18"/>
              </w:rPr>
              <w:t xml:space="preserve"> </w:t>
            </w:r>
            <w:r w:rsidRPr="00FC56BD">
              <w:rPr>
                <w:rStyle w:val="Pogrubienie"/>
                <w:color w:val="353535"/>
                <w:sz w:val="18"/>
                <w:szCs w:val="18"/>
              </w:rPr>
              <w:t xml:space="preserve">programy narzędziowe, które będą sprzyjały </w:t>
            </w:r>
            <w:r w:rsidRPr="00FC56BD">
              <w:rPr>
                <w:b/>
                <w:color w:val="353535"/>
                <w:sz w:val="18"/>
                <w:szCs w:val="18"/>
              </w:rPr>
              <w:t xml:space="preserve"> </w:t>
            </w:r>
            <w:r w:rsidRPr="00FC56BD">
              <w:rPr>
                <w:color w:val="353535"/>
                <w:sz w:val="18"/>
                <w:szCs w:val="18"/>
              </w:rPr>
              <w:t>szybkiemu zapamiętywaniu przekazywanych wiadomości oraz ich systematyzacji, jak na przykład:</w:t>
            </w:r>
          </w:p>
          <w:p w14:paraId="6BC21B41" w14:textId="77777777" w:rsidR="00E7728F" w:rsidRPr="00FC56BD" w:rsidRDefault="00E7728F" w:rsidP="00DC3EB9">
            <w:pPr>
              <w:numPr>
                <w:ilvl w:val="0"/>
                <w:numId w:val="26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Kalkulator</w:t>
            </w:r>
            <w:r w:rsidRPr="00FC56BD">
              <w:rPr>
                <w:color w:val="353535"/>
                <w:sz w:val="18"/>
                <w:szCs w:val="18"/>
              </w:rPr>
              <w:t xml:space="preserve"> – narzędzie umożliwiające, w zależności od klasy, wykonywanie takich działań matematycznych, jak: dodawanie, odejmowanie, mnożenie, dzielenie, potęgowanie, pierwiastkowanie i obliczanie procentów oraz sprawdzenie odwrotności liczby i wykorzystywanie w zadaniach wartości liczby; </w:t>
            </w:r>
          </w:p>
          <w:p w14:paraId="109C80AE" w14:textId="77777777" w:rsidR="00E7728F" w:rsidRPr="00FC56BD" w:rsidRDefault="00E7728F" w:rsidP="00DC3EB9">
            <w:pPr>
              <w:numPr>
                <w:ilvl w:val="0"/>
                <w:numId w:val="26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Definicje</w:t>
            </w:r>
            <w:r w:rsidRPr="00FC56BD">
              <w:rPr>
                <w:color w:val="353535"/>
                <w:sz w:val="18"/>
                <w:szCs w:val="18"/>
              </w:rPr>
              <w:t xml:space="preserve"> – kilkadziesiąt definicji matematycznych, które można odsłuchać, samodzielne nagrać i odtworzyć we własnym wykonaniu; </w:t>
            </w:r>
          </w:p>
          <w:p w14:paraId="5F01549F" w14:textId="77777777" w:rsidR="00E7728F" w:rsidRPr="00FC56BD" w:rsidRDefault="00E7728F" w:rsidP="00DC3EB9">
            <w:pPr>
              <w:numPr>
                <w:ilvl w:val="0"/>
                <w:numId w:val="26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Twierdzenia</w:t>
            </w:r>
            <w:r w:rsidRPr="00FC56BD">
              <w:rPr>
                <w:color w:val="353535"/>
                <w:sz w:val="18"/>
                <w:szCs w:val="18"/>
              </w:rPr>
              <w:t xml:space="preserve"> – zbiór najważniejszych twierdzeń matematycznych; </w:t>
            </w:r>
          </w:p>
          <w:p w14:paraId="5118478E" w14:textId="77777777" w:rsidR="00E7728F" w:rsidRPr="00FC56BD" w:rsidRDefault="00E7728F" w:rsidP="00DC3EB9">
            <w:pPr>
              <w:numPr>
                <w:ilvl w:val="0"/>
                <w:numId w:val="26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Biogramy</w:t>
            </w:r>
            <w:r w:rsidRPr="00FC56BD">
              <w:rPr>
                <w:color w:val="353535"/>
                <w:sz w:val="18"/>
                <w:szCs w:val="18"/>
              </w:rPr>
              <w:t xml:space="preserve"> – zestaw niekonwencjonalnie ujętych i opatrzonych ilustracjami biogramów słynnych matematyków, zawierających fakty z życia naukowców pomijane zazwyczaj w opisach encyklopedycznych. </w:t>
            </w:r>
          </w:p>
          <w:p w14:paraId="2B7DECBA" w14:textId="77777777" w:rsidR="00E7728F" w:rsidRPr="00FC56BD" w:rsidRDefault="00E7728F" w:rsidP="00DC3EB9">
            <w:pPr>
              <w:pStyle w:val="NormalnyWeb"/>
              <w:spacing w:line="255" w:lineRule="atLeast"/>
              <w:jc w:val="both"/>
              <w:rPr>
                <w:b/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Program powinien być zaopatrzony w dodatkowe opcje typu:</w:t>
            </w:r>
            <w:r w:rsidRPr="00FC56BD">
              <w:rPr>
                <w:b/>
                <w:color w:val="353535"/>
                <w:sz w:val="18"/>
                <w:szCs w:val="18"/>
              </w:rPr>
              <w:t xml:space="preserve"> </w:t>
            </w:r>
          </w:p>
          <w:p w14:paraId="18EF62C1" w14:textId="77777777" w:rsidR="00E7728F" w:rsidRPr="00FC56BD" w:rsidRDefault="00E7728F" w:rsidP="00DC3EB9">
            <w:pPr>
              <w:numPr>
                <w:ilvl w:val="0"/>
                <w:numId w:val="27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Zapamiętaj</w:t>
            </w:r>
            <w:r w:rsidRPr="00FC56BD">
              <w:rPr>
                <w:color w:val="353535"/>
                <w:sz w:val="18"/>
                <w:szCs w:val="18"/>
              </w:rPr>
              <w:t xml:space="preserve"> – wykaz najważniejszych wiadomości, które należy zapamiętać z danej lekcji; </w:t>
            </w:r>
          </w:p>
          <w:p w14:paraId="32AC4F05" w14:textId="77777777" w:rsidR="00E7728F" w:rsidRPr="00FC56BD" w:rsidRDefault="00E7728F" w:rsidP="00DC3EB9">
            <w:pPr>
              <w:numPr>
                <w:ilvl w:val="0"/>
                <w:numId w:val="27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 xml:space="preserve">Notatki </w:t>
            </w:r>
            <w:r w:rsidRPr="00FC56BD">
              <w:rPr>
                <w:color w:val="353535"/>
                <w:sz w:val="18"/>
                <w:szCs w:val="18"/>
              </w:rPr>
              <w:t xml:space="preserve">– elektroniczny zeszyt, umożliwiający sporządzanie własnych notatek; </w:t>
            </w:r>
          </w:p>
          <w:p w14:paraId="1760428B" w14:textId="77777777" w:rsidR="00E7728F" w:rsidRPr="00FC56BD" w:rsidRDefault="00E7728F" w:rsidP="00DC3EB9">
            <w:pPr>
              <w:numPr>
                <w:ilvl w:val="0"/>
                <w:numId w:val="27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 xml:space="preserve">Szukaj </w:t>
            </w:r>
            <w:r w:rsidRPr="00FC56BD">
              <w:rPr>
                <w:color w:val="353535"/>
                <w:sz w:val="18"/>
                <w:szCs w:val="18"/>
              </w:rPr>
              <w:t xml:space="preserve">– narzędzie ułatwiające wyszukiwanie informacji według kategorii i słów kluczowych; </w:t>
            </w:r>
          </w:p>
          <w:p w14:paraId="0798E931" w14:textId="62E58C29" w:rsidR="00E7728F" w:rsidRPr="00FC56BD" w:rsidRDefault="00E7728F" w:rsidP="00DC3EB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Zakładki</w:t>
            </w:r>
            <w:r w:rsidRPr="00FC56BD">
              <w:rPr>
                <w:color w:val="353535"/>
                <w:sz w:val="18"/>
                <w:szCs w:val="18"/>
              </w:rPr>
              <w:t xml:space="preserve"> – narzędzie umożliwiające zachowanie w pamięci komputera najważniejszych lub najciekawszych stron w programie.</w:t>
            </w:r>
          </w:p>
        </w:tc>
      </w:tr>
      <w:tr w:rsidR="00E7728F" w:rsidRPr="00FC56BD" w14:paraId="0ED0EFA2" w14:textId="77777777" w:rsidTr="00D77FF4">
        <w:trPr>
          <w:trHeight w:val="815"/>
        </w:trPr>
        <w:tc>
          <w:tcPr>
            <w:tcW w:w="843" w:type="dxa"/>
            <w:vAlign w:val="center"/>
          </w:tcPr>
          <w:p w14:paraId="7BF83484" w14:textId="77777777" w:rsidR="00E7728F" w:rsidRPr="00C463E7" w:rsidRDefault="00E7728F" w:rsidP="00E15BC9">
            <w:pPr>
              <w:widowControl w:val="0"/>
              <w:numPr>
                <w:ilvl w:val="0"/>
                <w:numId w:val="14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14:paraId="7C039C1E" w14:textId="6C41DD65" w:rsidR="00E7728F" w:rsidRPr="00B10D2E" w:rsidRDefault="00E7728F" w:rsidP="00E15BC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Multimedialny program do nauki fizyki w gimnazjum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24" w:type="dxa"/>
            <w:vAlign w:val="center"/>
          </w:tcPr>
          <w:p w14:paraId="318927F4" w14:textId="77777777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1</w:t>
            </w:r>
          </w:p>
        </w:tc>
        <w:tc>
          <w:tcPr>
            <w:tcW w:w="4325" w:type="dxa"/>
            <w:vAlign w:val="center"/>
          </w:tcPr>
          <w:p w14:paraId="6201B16F" w14:textId="2E72B1D6" w:rsidR="00E7728F" w:rsidRPr="00C463E7" w:rsidRDefault="00E7728F" w:rsidP="004E57E1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</w:p>
          <w:p w14:paraId="19C18472" w14:textId="58CB80E7" w:rsidR="00E7728F" w:rsidRPr="00C463E7" w:rsidRDefault="00E7728F" w:rsidP="00C463E7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Program </w:t>
            </w:r>
            <w:r w:rsidRPr="00C463E7">
              <w:rPr>
                <w:kern w:val="28"/>
                <w:sz w:val="18"/>
                <w:szCs w:val="18"/>
              </w:rPr>
              <w:t xml:space="preserve"> z aplikacją na co najmniej 10 stanowisk komputerowych. Program powinien mieć możliwość </w:t>
            </w:r>
            <w:r w:rsidRPr="00C463E7">
              <w:rPr>
                <w:sz w:val="18"/>
                <w:szCs w:val="18"/>
              </w:rPr>
              <w:t>wykorzystania zarówno przez nauczyciela w czasie prezentacji wybranych tematów lekcyjnych, jak i przez uczniów w t</w:t>
            </w:r>
            <w:r>
              <w:rPr>
                <w:sz w:val="18"/>
                <w:szCs w:val="18"/>
              </w:rPr>
              <w:t>rakcie ich własnej pracy.</w:t>
            </w:r>
          </w:p>
          <w:p w14:paraId="76F52764" w14:textId="44814548" w:rsidR="00E7728F" w:rsidRPr="00C463E7" w:rsidRDefault="00E7728F" w:rsidP="004E57E1">
            <w:pPr>
              <w:pStyle w:val="NormalnyWeb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Oprogramowanie przydatne każdemu uczniowi podczas </w:t>
            </w:r>
            <w:r w:rsidRPr="00C463E7">
              <w:rPr>
                <w:sz w:val="18"/>
                <w:szCs w:val="18"/>
              </w:rPr>
              <w:lastRenderedPageBreak/>
              <w:t>opanowywania wszystkich zagadnień z  zakresu programu nauczania fizyki w gimnazjum</w:t>
            </w:r>
            <w:r>
              <w:rPr>
                <w:sz w:val="18"/>
                <w:szCs w:val="18"/>
              </w:rPr>
              <w:t xml:space="preserve"> klasa 1,2,3</w:t>
            </w:r>
            <w:r w:rsidRPr="00C463E7">
              <w:rPr>
                <w:sz w:val="18"/>
                <w:szCs w:val="18"/>
              </w:rPr>
              <w:t>. Wykorzystane w nim ciekawe animacje, trójwymiarowe prezentacje i filmy wideo mają sprzyjać szybkiemu zapamiętywaniu przekazywanych wiadomości oraz ich systematyzacji. Duży zasób wiedzy, wszechstronna analiza omawianych treści, programy narzędziowe i dodatkowe opcje zawarte na  płytach CD-ROM, odpowiadają co najmniej</w:t>
            </w:r>
            <w:r w:rsidR="001C703D">
              <w:rPr>
                <w:sz w:val="18"/>
                <w:szCs w:val="18"/>
              </w:rPr>
              <w:t xml:space="preserve"> 100 godzinom efektywnej nauki.</w:t>
            </w:r>
          </w:p>
          <w:p w14:paraId="35F513E6" w14:textId="77777777" w:rsidR="00E7728F" w:rsidRPr="00D77FF4" w:rsidRDefault="00E7728F" w:rsidP="004E57E1">
            <w:pPr>
              <w:pStyle w:val="Nagwek2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77FF4">
              <w:rPr>
                <w:rFonts w:ascii="Times New Roman" w:hAnsi="Times New Roman"/>
                <w:color w:val="auto"/>
                <w:sz w:val="18"/>
                <w:szCs w:val="18"/>
              </w:rPr>
              <w:t>Zalety programu</w:t>
            </w:r>
          </w:p>
          <w:p w14:paraId="1609400A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600 zagadnień</w:t>
            </w:r>
          </w:p>
          <w:p w14:paraId="7BEA7F2B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925 ćwiczeń interaktywnych</w:t>
            </w:r>
          </w:p>
          <w:p w14:paraId="6E1D9605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304 filmy animacje </w:t>
            </w:r>
          </w:p>
          <w:p w14:paraId="00113256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315 nagrań</w:t>
            </w:r>
          </w:p>
          <w:p w14:paraId="2EC4ABBD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Prawie 2200 zdjęć i innych ilustracji </w:t>
            </w:r>
          </w:p>
          <w:p w14:paraId="49FD48BA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Około 1200 zdjęć i ilustracji zebranych w przeglądarce multimedialnej</w:t>
            </w:r>
          </w:p>
          <w:p w14:paraId="14DBF199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4500 zdjęć i innych ilustracji </w:t>
            </w:r>
          </w:p>
          <w:p w14:paraId="54D02EE2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Prawie 1500 multimedialnych stron</w:t>
            </w:r>
          </w:p>
          <w:p w14:paraId="51A365B3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Układ okresowy pierwiastków</w:t>
            </w:r>
          </w:p>
          <w:p w14:paraId="04815674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100 wzorów fizycznych ułatwiających rozwiązywanie skomplikowanych zadań (klasa I, klasa II i klasa III)</w:t>
            </w:r>
          </w:p>
          <w:p w14:paraId="70DE4C1F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Tabelaryczne zestawienie niezbędnych wiadomości z fizyki, takich jak np. podstawowe jednostki układu SI czy tablica współczynników załamania światła</w:t>
            </w:r>
          </w:p>
          <w:p w14:paraId="1B1B3301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Zbiór 53 ilustrowanych biografii słynnych fizyków, zawierających informacje i fakty pomijane zazwyczaj w  opisach encyklopedycznych ( klasy od 1 – 3)</w:t>
            </w:r>
          </w:p>
          <w:p w14:paraId="7D807D02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1164 interaktywne ćwiczenia</w:t>
            </w:r>
          </w:p>
          <w:p w14:paraId="4548B927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Słowniczek – kilkaset terminów fizyczno - chemicznych opisanych w  łatwy do zrozumienia sposób</w:t>
            </w:r>
          </w:p>
          <w:p w14:paraId="11F3D7BA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14 testów sprawdzających</w:t>
            </w:r>
          </w:p>
          <w:p w14:paraId="52A7A3C8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Zapamiętaj – wykaz najważniejszych wiadomości z danej lekcji </w:t>
            </w:r>
          </w:p>
          <w:p w14:paraId="044305C1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Notatki – elektroniczny zeszyt, umożliwiający sporządzanie własnych notatek</w:t>
            </w:r>
          </w:p>
          <w:p w14:paraId="1A406547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Szukaj – narzędzie ułatwiające wyszukiwanie informacji według kategorii i słów kluczowych</w:t>
            </w:r>
          </w:p>
          <w:p w14:paraId="123516C1" w14:textId="77777777" w:rsidR="00E7728F" w:rsidRPr="00FC56BD" w:rsidRDefault="00E7728F" w:rsidP="004E57E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</w:tc>
      </w:tr>
      <w:tr w:rsidR="00E7728F" w:rsidRPr="00FC56BD" w14:paraId="63E756F8" w14:textId="77777777" w:rsidTr="00D77FF4">
        <w:trPr>
          <w:trHeight w:val="815"/>
        </w:trPr>
        <w:tc>
          <w:tcPr>
            <w:tcW w:w="843" w:type="dxa"/>
            <w:vAlign w:val="center"/>
          </w:tcPr>
          <w:p w14:paraId="0085D161" w14:textId="77777777" w:rsidR="00E7728F" w:rsidRPr="00C463E7" w:rsidRDefault="00E7728F" w:rsidP="00172637">
            <w:pPr>
              <w:widowControl w:val="0"/>
              <w:numPr>
                <w:ilvl w:val="0"/>
                <w:numId w:val="14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2663" w:type="dxa"/>
          </w:tcPr>
          <w:p w14:paraId="28BE1A35" w14:textId="5758BE48" w:rsidR="00E7728F" w:rsidRPr="00B10D2E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Multimedialny program do nauki biologii w gimnazjum</w:t>
            </w:r>
          </w:p>
        </w:tc>
        <w:tc>
          <w:tcPr>
            <w:tcW w:w="924" w:type="dxa"/>
          </w:tcPr>
          <w:p w14:paraId="20001DED" w14:textId="0288C2CD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1</w:t>
            </w:r>
          </w:p>
        </w:tc>
        <w:tc>
          <w:tcPr>
            <w:tcW w:w="4325" w:type="dxa"/>
          </w:tcPr>
          <w:p w14:paraId="53A5E280" w14:textId="781425AA" w:rsidR="00E7728F" w:rsidRPr="00FC56BD" w:rsidRDefault="00E7728F" w:rsidP="0017263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24CEB4B" w14:textId="2B68DB13" w:rsidR="00E7728F" w:rsidRPr="00C463E7" w:rsidRDefault="00E7728F" w:rsidP="004E57E1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Program </w:t>
            </w:r>
            <w:r w:rsidRPr="00C463E7">
              <w:rPr>
                <w:kern w:val="28"/>
                <w:sz w:val="18"/>
                <w:szCs w:val="18"/>
              </w:rPr>
              <w:t xml:space="preserve"> z aplikacją na co najmniej 10 stanowisk komputerowych. Program powinien mieć możliwość </w:t>
            </w:r>
            <w:r w:rsidRPr="00C463E7">
              <w:rPr>
                <w:sz w:val="18"/>
                <w:szCs w:val="18"/>
              </w:rPr>
              <w:t>wykorzystania zarówno przez nauczyciela w czasie prezentacji wybranych tematów lekcyjnych, jak i przez uczn</w:t>
            </w:r>
            <w:r>
              <w:rPr>
                <w:sz w:val="18"/>
                <w:szCs w:val="18"/>
              </w:rPr>
              <w:t>iów w trakcie ich własnej pracy (klasa 1,2,3).</w:t>
            </w:r>
          </w:p>
          <w:p w14:paraId="3BEB958E" w14:textId="77777777" w:rsidR="00E7728F" w:rsidRPr="00C463E7" w:rsidRDefault="00E7728F" w:rsidP="004E57E1">
            <w:pPr>
              <w:pStyle w:val="NormalnyWeb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lastRenderedPageBreak/>
              <w:t>Program obejmuje takie zagadnienia jak:</w:t>
            </w:r>
          </w:p>
          <w:p w14:paraId="57D54559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Organizacja życia (m.in. podstawowe czynności życiowe, komórka roślinna i bakteryjna, grzyby) </w:t>
            </w:r>
          </w:p>
          <w:p w14:paraId="2BD23C3A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Świat roślin (m.in. budowa tkanek roślinnych, fotosynteza, rozmnażanie roślin, oddychanie) </w:t>
            </w:r>
          </w:p>
          <w:p w14:paraId="3B5D4F31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Funkcje organizmów zwierzęcych a środowisko (m.in. układ nerwowy, szkieletowo–mięśniowy, narządy zmysłu)</w:t>
            </w:r>
          </w:p>
          <w:p w14:paraId="05B3E7A4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Czynności życiowe zwierząt</w:t>
            </w:r>
          </w:p>
          <w:p w14:paraId="61CA3413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Mapa ciała</w:t>
            </w:r>
          </w:p>
          <w:p w14:paraId="253CB145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Układ nerwowo-hormonalny</w:t>
            </w:r>
          </w:p>
          <w:p w14:paraId="24695AEA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Funkcjonowanie i rozmnażanie człowieka</w:t>
            </w:r>
          </w:p>
          <w:p w14:paraId="78D19B58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Zdrowie człowieka (m.in. higiena człowieka, choroby zakaźne, pierwsza pomoc) </w:t>
            </w:r>
          </w:p>
          <w:p w14:paraId="1C418518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Dziedziczenie cech (m.in. mitoza, mejoza, kod genetyczny) </w:t>
            </w:r>
          </w:p>
          <w:p w14:paraId="189BA298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Zmienność genetyczna i ewolucja</w:t>
            </w:r>
          </w:p>
          <w:p w14:paraId="512CAB42" w14:textId="4BAFF42F" w:rsidR="00E7728F" w:rsidRPr="00C463E7" w:rsidRDefault="00E7728F" w:rsidP="00C463E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Przyroda (m.in. obieg materii w przyrodzie, ekosystem, rodzaje zanieczyszczeń, ochrona przyrody, wymieranie gatunków) </w:t>
            </w:r>
          </w:p>
          <w:p w14:paraId="39B2EC2D" w14:textId="77777777" w:rsidR="00E7728F" w:rsidRPr="00D77FF4" w:rsidRDefault="00E7728F" w:rsidP="004E57E1">
            <w:pPr>
              <w:pStyle w:val="Nagwek2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77FF4">
              <w:rPr>
                <w:rFonts w:ascii="Times New Roman" w:hAnsi="Times New Roman"/>
                <w:color w:val="auto"/>
                <w:sz w:val="18"/>
                <w:szCs w:val="18"/>
              </w:rPr>
              <w:t>Zalety programu</w:t>
            </w:r>
          </w:p>
          <w:p w14:paraId="201B5517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1000 zagadnień</w:t>
            </w:r>
          </w:p>
          <w:p w14:paraId="539C058E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943 ćwiczenia </w:t>
            </w:r>
          </w:p>
          <w:p w14:paraId="238E0D40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Prawie 300 filmów i animacji</w:t>
            </w:r>
          </w:p>
          <w:p w14:paraId="1B9F22F9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281 nagrań</w:t>
            </w:r>
          </w:p>
          <w:p w14:paraId="430D7250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Około 1200 zdjęć i ilustracji zebranych w przeglądarce multimedialnej</w:t>
            </w:r>
          </w:p>
          <w:p w14:paraId="75E74851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4500 zdjęć i innych ilustracji </w:t>
            </w:r>
          </w:p>
          <w:p w14:paraId="44CE42C9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Prawie 2500 multimedialnych stron</w:t>
            </w:r>
          </w:p>
          <w:p w14:paraId="37E5007F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Biogramy - zestaw 40 ilustrowanych biografii słynnych biologów</w:t>
            </w:r>
          </w:p>
          <w:p w14:paraId="6750DC0E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Galeria gatunków – systematyczny podział kilkudziesięciu organizmów żywych wraz z opisem i ilustracjami</w:t>
            </w:r>
          </w:p>
          <w:p w14:paraId="2416EFB6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Anatomia – prezentacja wszystkich układów anatomicznych i  poszczególnych narządów wewnętrznych człowieka</w:t>
            </w:r>
          </w:p>
          <w:p w14:paraId="1EF6DECE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Części ciała, związki chemiczne występujących w organizmie człowieka, elementy genetycznych oraz wirusy w formie modeli 3D </w:t>
            </w:r>
          </w:p>
          <w:p w14:paraId="7FCE3576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1164 interaktywne ćwiczenia  </w:t>
            </w:r>
          </w:p>
          <w:p w14:paraId="24E5EBA7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Mapy – zbór kilkuset map zaopatrzonych w indeks i legendę</w:t>
            </w:r>
          </w:p>
          <w:p w14:paraId="238E1BD8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Zrób to sam – zestaw doświadczeń, które można wykonać samodzielnie w domu </w:t>
            </w:r>
          </w:p>
          <w:p w14:paraId="1DCEED76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Słowniczek – kilkaset terminów biologicznych</w:t>
            </w:r>
          </w:p>
          <w:p w14:paraId="26787FFE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13 testów sprawdzających</w:t>
            </w:r>
          </w:p>
          <w:p w14:paraId="3F88D4B1" w14:textId="77777777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18"/>
                <w:szCs w:val="18"/>
              </w:rPr>
            </w:pPr>
          </w:p>
        </w:tc>
      </w:tr>
      <w:tr w:rsidR="00E7728F" w:rsidRPr="00FC56BD" w14:paraId="6BF39F7B" w14:textId="77777777" w:rsidTr="00D77FF4">
        <w:trPr>
          <w:trHeight w:val="815"/>
        </w:trPr>
        <w:tc>
          <w:tcPr>
            <w:tcW w:w="843" w:type="dxa"/>
            <w:vAlign w:val="center"/>
          </w:tcPr>
          <w:p w14:paraId="0AC352C7" w14:textId="77777777" w:rsidR="00E7728F" w:rsidRPr="00C463E7" w:rsidRDefault="00E7728F" w:rsidP="00172637">
            <w:pPr>
              <w:widowControl w:val="0"/>
              <w:numPr>
                <w:ilvl w:val="0"/>
                <w:numId w:val="14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2663" w:type="dxa"/>
          </w:tcPr>
          <w:p w14:paraId="024B4C40" w14:textId="7C808FB2" w:rsidR="00E7728F" w:rsidRPr="00B10D2E" w:rsidRDefault="00E7728F" w:rsidP="0017263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Multimedialny program do nauki chemii w gimnazjum</w:t>
            </w:r>
          </w:p>
        </w:tc>
        <w:tc>
          <w:tcPr>
            <w:tcW w:w="924" w:type="dxa"/>
          </w:tcPr>
          <w:p w14:paraId="1DB8F052" w14:textId="6B15A050" w:rsidR="00E7728F" w:rsidRPr="00FC56BD" w:rsidRDefault="00E7728F" w:rsidP="0017263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1</w:t>
            </w:r>
          </w:p>
        </w:tc>
        <w:tc>
          <w:tcPr>
            <w:tcW w:w="4325" w:type="dxa"/>
          </w:tcPr>
          <w:p w14:paraId="4BC75B99" w14:textId="3AB58855" w:rsidR="00E7728F" w:rsidRPr="00C463E7" w:rsidRDefault="00E7728F" w:rsidP="004E57E1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</w:p>
          <w:p w14:paraId="3A11C7D0" w14:textId="6B7711A5" w:rsidR="00E7728F" w:rsidRPr="00C463E7" w:rsidRDefault="00E7728F" w:rsidP="004E57E1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Program </w:t>
            </w:r>
            <w:r w:rsidRPr="00C463E7">
              <w:rPr>
                <w:kern w:val="28"/>
                <w:sz w:val="18"/>
                <w:szCs w:val="18"/>
              </w:rPr>
              <w:t xml:space="preserve"> z aplikacją na co najmniej 10 stanowisk komputerowych. Program powinien mieć możliwość </w:t>
            </w:r>
            <w:r w:rsidRPr="00C463E7">
              <w:rPr>
                <w:sz w:val="18"/>
                <w:szCs w:val="18"/>
              </w:rPr>
              <w:t>wykorzystania zarówno przez nauczyciela w czasie prezentacji wybranych tematów lekcyjnych, jak i przez uczn</w:t>
            </w:r>
            <w:r>
              <w:rPr>
                <w:sz w:val="18"/>
                <w:szCs w:val="18"/>
              </w:rPr>
              <w:t>iów w trakcie ich własnej pracy (klasa 1,2,3).</w:t>
            </w:r>
          </w:p>
          <w:p w14:paraId="3014FAFE" w14:textId="5339ECA0" w:rsidR="00E7728F" w:rsidRPr="00C463E7" w:rsidRDefault="00E7728F" w:rsidP="004E57E1">
            <w:pPr>
              <w:pStyle w:val="NormalnyWeb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Wykorzystane w oprogramowaniu ciekawe animacje, trójwymiarowe prezentacje i filmy wideo powinno sprzyjać szybkiemu zapamiętywaniu przekazywanych wiadomości oraz ich systematyzacji. Duży zasób wiedzy, wszechstronna analiza omawianych treści, programy narzędziowe i dodatkowe opcje zawarte na  płytach CD-ROM odpowiadają co najmniej</w:t>
            </w:r>
            <w:r>
              <w:rPr>
                <w:sz w:val="18"/>
                <w:szCs w:val="18"/>
              </w:rPr>
              <w:t xml:space="preserve"> 100 godzinom efektywnej nauki.</w:t>
            </w:r>
          </w:p>
          <w:p w14:paraId="2FEDB42C" w14:textId="77777777" w:rsidR="00E7728F" w:rsidRPr="00E7728F" w:rsidRDefault="00E7728F" w:rsidP="004E57E1">
            <w:pPr>
              <w:pStyle w:val="Nagwek2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7728F">
              <w:rPr>
                <w:rFonts w:ascii="Times New Roman" w:hAnsi="Times New Roman"/>
                <w:color w:val="auto"/>
                <w:sz w:val="18"/>
                <w:szCs w:val="18"/>
              </w:rPr>
              <w:t>Zalety programu</w:t>
            </w:r>
          </w:p>
          <w:p w14:paraId="4D25C3EA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700 zagadnień</w:t>
            </w:r>
          </w:p>
          <w:p w14:paraId="3CD9D03C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737 ćwiczeń interaktywnych</w:t>
            </w:r>
          </w:p>
          <w:p w14:paraId="0B165AAD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800 filmów i animacji – w tym doświadczenia</w:t>
            </w:r>
          </w:p>
          <w:p w14:paraId="73A16042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281 nagrań</w:t>
            </w:r>
          </w:p>
          <w:p w14:paraId="10F6B3C6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Prawie 3500 zdjęć i innych ilustracji </w:t>
            </w:r>
          </w:p>
          <w:p w14:paraId="635B66B4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Około 1200 zdjęć i ilustracji zebranych w przeglądarce multimedialnej</w:t>
            </w:r>
          </w:p>
          <w:p w14:paraId="447FF4F0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4500 zdjęć i innych ilustracji </w:t>
            </w:r>
          </w:p>
          <w:p w14:paraId="7BE46417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Prawie 1500 multimedialnych stron</w:t>
            </w:r>
          </w:p>
          <w:p w14:paraId="03E0BC72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Układ okresowy pierwiastków</w:t>
            </w:r>
          </w:p>
          <w:p w14:paraId="5FAA1F14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Informacje o zastosowaniu oraz właściwościach fizycznych i  chemicznych 38 substancji</w:t>
            </w:r>
          </w:p>
          <w:p w14:paraId="1C772EEA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Trójwymiarowe prezentacje modeli cząsteczek, atomów, związków oraz reakcji chemicznych, pozwalające lepiej poznać ich budowę oraz zrozumieć zachodzące reakcje </w:t>
            </w:r>
          </w:p>
          <w:p w14:paraId="234F8906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Zbiór 84 ilustrowanych biografii słynnych chemików, zawierających informacje i fakty pomijane zazwyczaj w opisach encyklopedycznych</w:t>
            </w:r>
          </w:p>
          <w:p w14:paraId="3D485FA1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1164 interaktywne ćwiczenia  </w:t>
            </w:r>
          </w:p>
          <w:p w14:paraId="1C898306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Zbiór map prezentujących występowanie złóż surowców mineralnych na terenie Polski i świata (klasa 2)</w:t>
            </w:r>
          </w:p>
          <w:p w14:paraId="6274475B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Słowniczek – kilkaset terminów chemicznych opisanych w  łatwy do zrozumienia sposób</w:t>
            </w:r>
          </w:p>
          <w:p w14:paraId="21E26785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9 testów sprawdzających</w:t>
            </w:r>
          </w:p>
          <w:p w14:paraId="05AA1DA8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Zapamiętaj – wykaz najważniejszych wiadomości z danej lekcji </w:t>
            </w:r>
          </w:p>
          <w:p w14:paraId="6A405C51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Notatki – elektroniczny zeszyt, umożliwiający sporządzanie własnych notatek</w:t>
            </w:r>
          </w:p>
          <w:p w14:paraId="422288A9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Szukaj – narzędzie ułatwiające wyszukiwanie informacji według kategorii i słów kluczowych</w:t>
            </w:r>
          </w:p>
          <w:p w14:paraId="5AE82EB1" w14:textId="60858A25" w:rsidR="00E7728F" w:rsidRPr="00C463E7" w:rsidRDefault="00E7728F" w:rsidP="00C463E7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Zakładki – narzędzie umożliwiające zachowanie w pamięci komputera </w:t>
            </w:r>
            <w:r w:rsidRPr="00C463E7">
              <w:rPr>
                <w:sz w:val="18"/>
                <w:szCs w:val="18"/>
              </w:rPr>
              <w:lastRenderedPageBreak/>
              <w:t>najważniejszych lub najciekawszych stron w  programie </w:t>
            </w:r>
          </w:p>
        </w:tc>
      </w:tr>
      <w:tr w:rsidR="00E7728F" w:rsidRPr="00FC56BD" w14:paraId="08B11BEA" w14:textId="77777777" w:rsidTr="00D77FF4">
        <w:trPr>
          <w:trHeight w:val="815"/>
        </w:trPr>
        <w:tc>
          <w:tcPr>
            <w:tcW w:w="843" w:type="dxa"/>
            <w:vAlign w:val="center"/>
          </w:tcPr>
          <w:p w14:paraId="4AEC9D87" w14:textId="77777777" w:rsidR="00E7728F" w:rsidRPr="00C463E7" w:rsidRDefault="00E7728F" w:rsidP="00172637">
            <w:pPr>
              <w:widowControl w:val="0"/>
              <w:numPr>
                <w:ilvl w:val="0"/>
                <w:numId w:val="14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2663" w:type="dxa"/>
          </w:tcPr>
          <w:p w14:paraId="72640DFF" w14:textId="1DF77860" w:rsidR="00E7728F" w:rsidRPr="00FC56BD" w:rsidRDefault="00E7728F" w:rsidP="00A808A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 xml:space="preserve">Multimedialny program do nauki </w:t>
            </w:r>
            <w:r w:rsidRPr="00B10D2E">
              <w:rPr>
                <w:sz w:val="18"/>
                <w:szCs w:val="18"/>
              </w:rPr>
              <w:t>geografii w gimnazjum</w:t>
            </w:r>
          </w:p>
        </w:tc>
        <w:tc>
          <w:tcPr>
            <w:tcW w:w="924" w:type="dxa"/>
          </w:tcPr>
          <w:p w14:paraId="0379D432" w14:textId="39D1BB9D" w:rsidR="00E7728F" w:rsidRPr="00FC56BD" w:rsidRDefault="00E7728F" w:rsidP="0017263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1</w:t>
            </w:r>
          </w:p>
        </w:tc>
        <w:tc>
          <w:tcPr>
            <w:tcW w:w="4325" w:type="dxa"/>
          </w:tcPr>
          <w:p w14:paraId="48D5310D" w14:textId="7888855F" w:rsidR="00E7728F" w:rsidRPr="00C463E7" w:rsidRDefault="00E7728F" w:rsidP="00AC1FD6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</w:p>
          <w:p w14:paraId="35C7A194" w14:textId="562275A1" w:rsidR="00E7728F" w:rsidRPr="00C463E7" w:rsidRDefault="00E7728F" w:rsidP="00AC1FD6">
            <w:pPr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Program </w:t>
            </w:r>
            <w:r w:rsidRPr="00C463E7">
              <w:rPr>
                <w:kern w:val="28"/>
                <w:sz w:val="18"/>
                <w:szCs w:val="18"/>
              </w:rPr>
              <w:t xml:space="preserve"> z aplikacją na co najmniej 10 stanowisk komputerowych. Program powinien mieć możliwość </w:t>
            </w:r>
            <w:r w:rsidRPr="00C463E7">
              <w:rPr>
                <w:sz w:val="18"/>
                <w:szCs w:val="18"/>
              </w:rPr>
              <w:t>wykorzystania zarówno przez nauczyciela w czasie prezentacji wybranych tematów lekcyjnych, jak i przez uczn</w:t>
            </w:r>
            <w:r>
              <w:rPr>
                <w:sz w:val="18"/>
                <w:szCs w:val="18"/>
              </w:rPr>
              <w:t>iów w trakcie ich własnej pracy (klasa 1,2,3).</w:t>
            </w:r>
          </w:p>
          <w:p w14:paraId="65C9B13C" w14:textId="067B5E67" w:rsidR="00E7728F" w:rsidRPr="00C463E7" w:rsidRDefault="00E7728F" w:rsidP="00AC1FD6">
            <w:pPr>
              <w:pStyle w:val="NormalnyWeb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Oprogramowanie odpowiada przynajmniej 100 godzinom efektywnej nauki, a zintegrowany pakiet narzędzi pomocniczych i niekonwencjonalna forma sprawiają, że  niezbędna wiedza jest przyswajana przez ucznia</w:t>
            </w:r>
            <w:r>
              <w:rPr>
                <w:sz w:val="18"/>
                <w:szCs w:val="18"/>
              </w:rPr>
              <w:t xml:space="preserve"> niezwykle szybko i skutecznie.</w:t>
            </w:r>
          </w:p>
          <w:p w14:paraId="05A1411D" w14:textId="77777777" w:rsidR="00E7728F" w:rsidRPr="00E7728F" w:rsidRDefault="00E7728F" w:rsidP="00AC1FD6">
            <w:pPr>
              <w:pStyle w:val="Nagwek2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7728F">
              <w:rPr>
                <w:rFonts w:ascii="Times New Roman" w:hAnsi="Times New Roman"/>
                <w:color w:val="auto"/>
                <w:sz w:val="18"/>
                <w:szCs w:val="18"/>
              </w:rPr>
              <w:t>Zalety programu</w:t>
            </w:r>
          </w:p>
          <w:p w14:paraId="164BA1BF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1000 zagadnień</w:t>
            </w:r>
          </w:p>
          <w:p w14:paraId="6E88D64E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1004 ćwiczenia </w:t>
            </w:r>
          </w:p>
          <w:p w14:paraId="129257D7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Około 200 filmów i animacji</w:t>
            </w:r>
          </w:p>
          <w:p w14:paraId="13407CFE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126 nagrań</w:t>
            </w:r>
          </w:p>
          <w:p w14:paraId="2C07E45B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Około 2000 zdjęć i ilustracji zebranych w przeglądarce multimedialnej</w:t>
            </w:r>
          </w:p>
          <w:p w14:paraId="45D046DB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2000 zdjęć i innych ilustracji </w:t>
            </w:r>
          </w:p>
          <w:p w14:paraId="623B2A8E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Prawie 2500 multimedialnych stron</w:t>
            </w:r>
          </w:p>
          <w:p w14:paraId="12DC721D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Biogramy - zestaw 40 ilustrowanych biografii słynnych geografów i podróżników</w:t>
            </w:r>
          </w:p>
          <w:p w14:paraId="2E1284EC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Mapy – 512 map, tworzących multimedialny atlas geograficzny, zaopatrzonych w indeks, legendę oraz opcje umożliwiające maksymalne powiększenie każdego fragmentu map </w:t>
            </w:r>
          </w:p>
          <w:p w14:paraId="17822907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Układ Słoneczny – niezwykła multimedialna prezentacja pozwalająca na obserwację ruchu planet z różnych perspektyw, oddająca stosunki przestrzenne pomiędzy planetami i ich orbitami oraz zawierająca podstawowe informacje na temat kolejnych planet Układu Słonecznego (klasa 1)</w:t>
            </w:r>
          </w:p>
          <w:p w14:paraId="776CBC78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Zestaw kilkudziesięciu niezbędnych tablic geograficznych, które zapewniając możliwość segregowania alfabetycznego i hasłowego, szeregują wszystkie ważne dane liczbowe </w:t>
            </w:r>
          </w:p>
          <w:p w14:paraId="21873A03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Słowniczek – kilkaset terminów geograficznych</w:t>
            </w:r>
          </w:p>
          <w:p w14:paraId="73CE2CA5" w14:textId="7A7CD4EF" w:rsidR="00E7728F" w:rsidRPr="00C463E7" w:rsidRDefault="00E7728F" w:rsidP="00C463E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21 testów sprawdzających</w:t>
            </w:r>
          </w:p>
        </w:tc>
      </w:tr>
      <w:tr w:rsidR="00E7728F" w:rsidRPr="00FC56BD" w14:paraId="099924D1" w14:textId="77777777" w:rsidTr="00D77FF4">
        <w:trPr>
          <w:trHeight w:val="815"/>
        </w:trPr>
        <w:tc>
          <w:tcPr>
            <w:tcW w:w="843" w:type="dxa"/>
            <w:vAlign w:val="center"/>
          </w:tcPr>
          <w:p w14:paraId="67B76D13" w14:textId="77777777" w:rsidR="00E7728F" w:rsidRPr="00C463E7" w:rsidRDefault="00E7728F" w:rsidP="00172637">
            <w:pPr>
              <w:widowControl w:val="0"/>
              <w:numPr>
                <w:ilvl w:val="0"/>
                <w:numId w:val="14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2663" w:type="dxa"/>
          </w:tcPr>
          <w:p w14:paraId="02E05F01" w14:textId="5509666C" w:rsidR="00E7728F" w:rsidRPr="00B10D2E" w:rsidRDefault="00E7728F" w:rsidP="00A808A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 xml:space="preserve">Multimedialny program do nauki </w:t>
            </w:r>
            <w:r w:rsidRPr="00B10D2E">
              <w:rPr>
                <w:sz w:val="18"/>
                <w:szCs w:val="18"/>
              </w:rPr>
              <w:t>angielskiego w gimnazjum</w:t>
            </w:r>
          </w:p>
        </w:tc>
        <w:tc>
          <w:tcPr>
            <w:tcW w:w="924" w:type="dxa"/>
          </w:tcPr>
          <w:p w14:paraId="74A94875" w14:textId="64AB162C" w:rsidR="00E7728F" w:rsidRPr="00FC56BD" w:rsidRDefault="00E7728F" w:rsidP="0017263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1</w:t>
            </w:r>
          </w:p>
        </w:tc>
        <w:tc>
          <w:tcPr>
            <w:tcW w:w="4325" w:type="dxa"/>
          </w:tcPr>
          <w:p w14:paraId="5BF37D7B" w14:textId="77777777" w:rsidR="00E7728F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473B43">
              <w:rPr>
                <w:sz w:val="18"/>
                <w:szCs w:val="18"/>
              </w:rPr>
              <w:t xml:space="preserve">Oprogramowanie do tablicy interaktywnej 4-poziomowy kurs j.angielskiego wzbogacony o wysokiej jakości fotografie </w:t>
            </w:r>
            <w:r>
              <w:rPr>
                <w:sz w:val="18"/>
                <w:szCs w:val="18"/>
              </w:rPr>
              <w:t xml:space="preserve">i teksty o </w:t>
            </w:r>
            <w:r w:rsidRPr="00473B43">
              <w:rPr>
                <w:sz w:val="18"/>
                <w:szCs w:val="18"/>
              </w:rPr>
              <w:t xml:space="preserve">dostarczane np. </w:t>
            </w:r>
            <w:r>
              <w:rPr>
                <w:sz w:val="18"/>
                <w:szCs w:val="18"/>
              </w:rPr>
              <w:t>przez towarzystwa naukowo-podróżnicze itp.</w:t>
            </w:r>
          </w:p>
          <w:p w14:paraId="2721B4E5" w14:textId="77777777" w:rsidR="00E7728F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na poziomie od pre – intermediate do upper intermediate.W zestawie:</w:t>
            </w:r>
          </w:p>
          <w:p w14:paraId="53258D88" w14:textId="77777777" w:rsidR="00E7728F" w:rsidRPr="00473B43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Płyta z oprogramowaniem do tablicy interaktywnej</w:t>
            </w:r>
          </w:p>
          <w:p w14:paraId="62B37A2A" w14:textId="77777777" w:rsidR="00E7728F" w:rsidRPr="00473B43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  <w:p w14:paraId="1A627C58" w14:textId="77777777" w:rsidR="00E7728F" w:rsidRPr="00473B43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473B43">
              <w:rPr>
                <w:sz w:val="18"/>
                <w:szCs w:val="18"/>
              </w:rPr>
              <w:lastRenderedPageBreak/>
              <w:t xml:space="preserve">Płyta DVD </w:t>
            </w:r>
          </w:p>
          <w:p w14:paraId="4F4902B3" w14:textId="77777777" w:rsidR="00E7728F" w:rsidRPr="00473B43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  <w:p w14:paraId="3EF978D9" w14:textId="77777777" w:rsidR="00E7728F" w:rsidRPr="000C384B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C384B">
              <w:rPr>
                <w:sz w:val="18"/>
                <w:szCs w:val="18"/>
              </w:rPr>
              <w:t xml:space="preserve">łyty z sekcją słuchania </w:t>
            </w:r>
            <w:r>
              <w:rPr>
                <w:sz w:val="18"/>
                <w:szCs w:val="18"/>
              </w:rPr>
              <w:t>-</w:t>
            </w:r>
            <w:r w:rsidRPr="000C384B">
              <w:rPr>
                <w:sz w:val="18"/>
                <w:szCs w:val="18"/>
              </w:rPr>
              <w:t>Audio CDs</w:t>
            </w:r>
          </w:p>
          <w:p w14:paraId="1D4D98F5" w14:textId="5E5E1FB6" w:rsidR="00E7728F" w:rsidRPr="00FC56BD" w:rsidRDefault="00E7728F" w:rsidP="000C3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8"/>
                <w:sz w:val="18"/>
                <w:szCs w:val="18"/>
              </w:rPr>
            </w:pPr>
          </w:p>
        </w:tc>
      </w:tr>
      <w:tr w:rsidR="00E7728F" w:rsidRPr="00FC56BD" w14:paraId="3E93FC2E" w14:textId="77777777" w:rsidTr="00D77FF4">
        <w:trPr>
          <w:trHeight w:val="815"/>
        </w:trPr>
        <w:tc>
          <w:tcPr>
            <w:tcW w:w="843" w:type="dxa"/>
            <w:vAlign w:val="center"/>
          </w:tcPr>
          <w:p w14:paraId="5F2DB73F" w14:textId="77777777" w:rsidR="00E7728F" w:rsidRPr="00C463E7" w:rsidRDefault="00E7728F" w:rsidP="00172637">
            <w:pPr>
              <w:widowControl w:val="0"/>
              <w:numPr>
                <w:ilvl w:val="0"/>
                <w:numId w:val="14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2663" w:type="dxa"/>
          </w:tcPr>
          <w:p w14:paraId="77DBD3E2" w14:textId="5092D111" w:rsidR="00E7728F" w:rsidRPr="00FC56BD" w:rsidRDefault="00E7728F" w:rsidP="00A808A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 xml:space="preserve">Multimedialny program do nauki </w:t>
            </w:r>
            <w:r w:rsidRPr="00B10D2E">
              <w:rPr>
                <w:sz w:val="18"/>
                <w:szCs w:val="18"/>
              </w:rPr>
              <w:t xml:space="preserve">angielskiego w </w:t>
            </w:r>
            <w:r w:rsidRPr="00FC56BD">
              <w:rPr>
                <w:sz w:val="18"/>
                <w:szCs w:val="18"/>
              </w:rPr>
              <w:t>szkole podstawowej</w:t>
            </w:r>
          </w:p>
        </w:tc>
        <w:tc>
          <w:tcPr>
            <w:tcW w:w="924" w:type="dxa"/>
          </w:tcPr>
          <w:p w14:paraId="475C89CD" w14:textId="2B6B4AB3" w:rsidR="00E7728F" w:rsidRPr="00FC56BD" w:rsidRDefault="00E7728F" w:rsidP="0017263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2</w:t>
            </w:r>
          </w:p>
        </w:tc>
        <w:tc>
          <w:tcPr>
            <w:tcW w:w="4325" w:type="dxa"/>
          </w:tcPr>
          <w:p w14:paraId="73F81563" w14:textId="77777777" w:rsidR="00E7728F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473B43">
              <w:rPr>
                <w:sz w:val="18"/>
                <w:szCs w:val="18"/>
              </w:rPr>
              <w:t xml:space="preserve">Oprogramowanie do tablicy interaktywnej 4-poziomowy kurs j.angielskiego wzbogacony o wysokiej jakości fotografie </w:t>
            </w:r>
            <w:r>
              <w:rPr>
                <w:sz w:val="18"/>
                <w:szCs w:val="18"/>
              </w:rPr>
              <w:t xml:space="preserve">i teksty o </w:t>
            </w:r>
            <w:r w:rsidRPr="00473B43">
              <w:rPr>
                <w:sz w:val="18"/>
                <w:szCs w:val="18"/>
              </w:rPr>
              <w:t xml:space="preserve">dostarczane np. </w:t>
            </w:r>
            <w:r>
              <w:rPr>
                <w:sz w:val="18"/>
                <w:szCs w:val="18"/>
              </w:rPr>
              <w:t>przez towarzystwa naukowo-podróżnicze itp.</w:t>
            </w:r>
          </w:p>
          <w:p w14:paraId="0F597B11" w14:textId="77777777" w:rsidR="00E7728F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na poziomie beginner do pre – intermediate.W zestawie:</w:t>
            </w:r>
          </w:p>
          <w:p w14:paraId="76D2F7A4" w14:textId="77777777" w:rsidR="00E7728F" w:rsidRPr="00473B43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Płyta z oprogramowaniem do tablicy interaktywnej</w:t>
            </w:r>
          </w:p>
          <w:p w14:paraId="16733ED3" w14:textId="77777777" w:rsidR="00E7728F" w:rsidRPr="00473B43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  <w:p w14:paraId="5E3DDC06" w14:textId="77777777" w:rsidR="00E7728F" w:rsidRPr="00473B43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473B43">
              <w:rPr>
                <w:sz w:val="18"/>
                <w:szCs w:val="18"/>
              </w:rPr>
              <w:t xml:space="preserve">Płyta DVD </w:t>
            </w:r>
          </w:p>
          <w:p w14:paraId="062EB4F0" w14:textId="77777777" w:rsidR="00E7728F" w:rsidRPr="00473B43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  <w:p w14:paraId="48E01E19" w14:textId="77777777" w:rsidR="00E7728F" w:rsidRPr="000C384B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C384B">
              <w:rPr>
                <w:sz w:val="18"/>
                <w:szCs w:val="18"/>
              </w:rPr>
              <w:t xml:space="preserve">łyty z sekcją słuchania </w:t>
            </w:r>
            <w:r>
              <w:rPr>
                <w:sz w:val="18"/>
                <w:szCs w:val="18"/>
              </w:rPr>
              <w:t>-</w:t>
            </w:r>
            <w:r w:rsidRPr="000C384B">
              <w:rPr>
                <w:sz w:val="18"/>
                <w:szCs w:val="18"/>
              </w:rPr>
              <w:t>Audio CDs</w:t>
            </w:r>
          </w:p>
          <w:p w14:paraId="441F4B53" w14:textId="77777777" w:rsidR="00E7728F" w:rsidRPr="00FC56BD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8"/>
                <w:sz w:val="18"/>
                <w:szCs w:val="18"/>
              </w:rPr>
            </w:pPr>
          </w:p>
        </w:tc>
      </w:tr>
    </w:tbl>
    <w:p w14:paraId="3D006500" w14:textId="77777777" w:rsidR="00640C6D" w:rsidRPr="00FC56BD" w:rsidRDefault="00640C6D" w:rsidP="00FD2FE2">
      <w:pPr>
        <w:jc w:val="center"/>
        <w:rPr>
          <w:b/>
          <w:sz w:val="18"/>
          <w:szCs w:val="18"/>
        </w:rPr>
      </w:pPr>
    </w:p>
    <w:p w14:paraId="1FE7C6B8" w14:textId="77777777" w:rsidR="00172637" w:rsidRPr="00B10D2E" w:rsidRDefault="00172637" w:rsidP="00FD2FE2">
      <w:pPr>
        <w:jc w:val="center"/>
        <w:rPr>
          <w:b/>
          <w:sz w:val="18"/>
          <w:szCs w:val="18"/>
        </w:rPr>
      </w:pPr>
    </w:p>
    <w:sectPr w:rsidR="00172637" w:rsidRPr="00B10D2E" w:rsidSect="00530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1231F1" w15:done="0"/>
  <w15:commentEx w15:paraId="1812A1A0" w15:done="0"/>
  <w15:commentEx w15:paraId="2B7B3E49" w15:done="0"/>
  <w15:commentEx w15:paraId="3640A57E" w15:done="0"/>
  <w15:commentEx w15:paraId="12BACE77" w15:done="0"/>
  <w15:commentEx w15:paraId="328AA61F" w15:done="0"/>
  <w15:commentEx w15:paraId="35336745" w15:done="0"/>
  <w15:commentEx w15:paraId="0997D440" w15:done="0"/>
  <w15:commentEx w15:paraId="2F29F2F9" w15:done="0"/>
  <w15:commentEx w15:paraId="6189542C" w15:done="0"/>
  <w15:commentEx w15:paraId="6FA4851F" w15:done="0"/>
  <w15:commentEx w15:paraId="62D94111" w15:done="0"/>
  <w15:commentEx w15:paraId="7F50B7EB" w15:done="0"/>
  <w15:commentEx w15:paraId="24885837" w15:done="0"/>
  <w15:commentEx w15:paraId="4E1D80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87F91" w14:textId="77777777" w:rsidR="00F33245" w:rsidRDefault="00F33245" w:rsidP="000273D7">
      <w:r>
        <w:separator/>
      </w:r>
    </w:p>
  </w:endnote>
  <w:endnote w:type="continuationSeparator" w:id="0">
    <w:p w14:paraId="0DB3ADFA" w14:textId="77777777" w:rsidR="00F33245" w:rsidRDefault="00F33245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7F573" w14:textId="77777777" w:rsidR="009C5C3D" w:rsidRDefault="009C5C3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C7960">
      <w:rPr>
        <w:noProof/>
      </w:rPr>
      <w:t>2</w:t>
    </w:r>
    <w:r>
      <w:rPr>
        <w:noProof/>
      </w:rPr>
      <w:fldChar w:fldCharType="end"/>
    </w:r>
  </w:p>
  <w:p w14:paraId="654FE9E2" w14:textId="77777777" w:rsidR="009C5C3D" w:rsidRDefault="009C5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478C9" w14:textId="77777777" w:rsidR="00F33245" w:rsidRDefault="00F33245" w:rsidP="000273D7">
      <w:r>
        <w:separator/>
      </w:r>
    </w:p>
  </w:footnote>
  <w:footnote w:type="continuationSeparator" w:id="0">
    <w:p w14:paraId="3C2139B9" w14:textId="77777777" w:rsidR="00F33245" w:rsidRDefault="00F33245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7198C" w14:textId="06EF9647" w:rsidR="009C5C3D" w:rsidRDefault="009C5C3D" w:rsidP="00F62D1B">
    <w:pPr>
      <w:tabs>
        <w:tab w:val="left" w:pos="10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AC13A3" wp14:editId="0EE8757B">
          <wp:simplePos x="0" y="0"/>
          <wp:positionH relativeFrom="column">
            <wp:posOffset>2750820</wp:posOffset>
          </wp:positionH>
          <wp:positionV relativeFrom="paragraph">
            <wp:posOffset>-26035</wp:posOffset>
          </wp:positionV>
          <wp:extent cx="394970" cy="432435"/>
          <wp:effectExtent l="0" t="0" r="5080" b="5715"/>
          <wp:wrapSquare wrapText="bothSides"/>
          <wp:docPr id="1" name="Obraz 1" descr="herb_warminsko_maz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_warminsko_mazu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D7A1867" wp14:editId="6F4BC2C5">
              <wp:simplePos x="0" y="0"/>
              <wp:positionH relativeFrom="column">
                <wp:posOffset>-488950</wp:posOffset>
              </wp:positionH>
              <wp:positionV relativeFrom="paragraph">
                <wp:posOffset>-495935</wp:posOffset>
              </wp:positionV>
              <wp:extent cx="6537960" cy="1318260"/>
              <wp:effectExtent l="0" t="0" r="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7960" cy="1318260"/>
                        <a:chOff x="0" y="0"/>
                        <a:chExt cx="9748" cy="1985"/>
                      </a:xfrm>
                    </wpg:grpSpPr>
                    <pic:pic xmlns:pic="http://schemas.openxmlformats.org/drawingml/2006/picture">
                      <pic:nvPicPr>
                        <pic:cNvPr id="7" name="Picture 6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7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7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52" y="500"/>
                          <a:ext cx="2696" cy="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8663C8E" id="Grupa 9" o:spid="_x0000_s1026" style="position:absolute;margin-left:-38.5pt;margin-top:-39.05pt;width:514.8pt;height:103.8pt;z-index:-251655168" coordsize="9748,1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Wd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//ZUEsDBAoAAAAAAAAAIQC5jitDV4QAAFeEAAAVAAAAZHJzL21lZGlhL2ltYWdl&#10;Mi5qcGVn/9j/4AAQSkZJRgABAQEBLAEsAAD/2wBDAAMCAgMCAgMDAwMEAwMEBQgFBQQEBQoHBwYI&#10;DAoMDAsKCwsNDhIQDQ4RDgsLEBYQERMUFRUVDA8XGBYUGBIUFRT/wAALCAFhA70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1T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j/h&#10;8B8Sv+hS8Nf98z//AByj/h8B8Sv+hS8Nf98z/wDxyj/h8B8Sv+hS8Nf98z//AByj/h8B8Sv+hS8N&#10;f98z/wDxyj/h8B8Sv+hS8Nf98z//AByj/h8B8Sv+hS8Nf98z/wDxyj/h8B8Sv+hS8Nf98z//AByj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KAPITAL_LUDZKI_POZ" style="position:absolute;width:406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cVSzDAAAA2gAAAA8AAABkcnMvZG93bnJldi54bWxEj8FqwzAQRO+B/IPYQm+x7BzS4kY2xZAQ&#10;Ai00LiXHxdraxtbKSEri/H1VKPQ4zLwZZlvOZhRXcr63rCBLUhDEjdU9two+693qGYQPyBpHy6Tg&#10;Th7KYrnYYq7tjT/oegqtiCXsc1TQhTDlUvqmI4M+sRNx9L6tMxiidK3UDm+x3IxynaYbabDnuNDh&#10;RFVHzXC6GAVP5+O83lFWy6/9eza0b/czuUqpx4f59QVEoDn8h//og44c/F6JN0A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xVLMMAAADaAAAADwAAAAAAAAAAAAAAAACf&#10;AgAAZHJzL2Rvd25yZXYueG1sUEsFBgAAAAAEAAQA9wAAAI8DAAAAAA==&#10;">
                <v:imagedata r:id="rId4" o:title="KAPITAL_LUDZKI_POZ"/>
              </v:shape>
              <v:shape id="Picture 7" o:spid="_x0000_s1028" type="#_x0000_t75" alt="UE+EFS_L-mono" style="position:absolute;left:7052;top:500;width:269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awpe/AAAA2gAAAA8AAABkcnMvZG93bnJldi54bWxETz1vgzAQ3SvlP1gXKVsxdEgjioOqRhFZ&#10;OpSkmU/4wCj4jLAbyL+vh0odn953US52EHeafO9YQZakIIgbp3vuFFzOx+cdCB+QNQ6OScGDPJT7&#10;1VOBuXYzf9G9Dp2IIexzVGBCGHMpfWPIok/cSBy51k0WQ4RTJ/WEcwy3g3xJ06202HNsMDjSh6Hm&#10;Vv9YBfX1NpM/fJrr6/m7zXa6aqu0UmqzXt7fQARawr/4z33SCuLWeCXeALn/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2sKXvwAAANoAAAAPAAAAAAAAAAAAAAAAAJ8CAABk&#10;cnMvZG93bnJldi54bWxQSwUGAAAAAAQABAD3AAAAiwMAAAAA&#10;">
                <v:imagedata r:id="rId5" o:title="UE+EFS_L-mono"/>
              </v:shape>
            </v:group>
          </w:pict>
        </mc:Fallback>
      </mc:AlternateContent>
    </w:r>
    <w:r>
      <w:rPr>
        <w:sz w:val="20"/>
        <w:szCs w:val="20"/>
      </w:rPr>
      <w:tab/>
    </w:r>
  </w:p>
  <w:p w14:paraId="0C5C1695" w14:textId="77777777" w:rsidR="009C5C3D" w:rsidRDefault="009C5C3D" w:rsidP="00F62D1B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  <w:r>
      <w:rPr>
        <w:rFonts w:cs="Calibri"/>
        <w:sz w:val="16"/>
        <w:szCs w:val="16"/>
        <w:lang w:eastAsia="ar-SA"/>
      </w:rPr>
      <w:t xml:space="preserve">              </w:t>
    </w:r>
  </w:p>
  <w:p w14:paraId="43DB1C62" w14:textId="77777777" w:rsidR="009C5C3D" w:rsidRDefault="009C5C3D" w:rsidP="00F62D1B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14:paraId="47DCB5AA" w14:textId="77777777" w:rsidR="009C5C3D" w:rsidRDefault="009C5C3D" w:rsidP="00F62D1B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14:paraId="79322155" w14:textId="77777777" w:rsidR="009C5C3D" w:rsidRDefault="009C5C3D" w:rsidP="00F62D1B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i/>
        <w:sz w:val="18"/>
        <w:szCs w:val="16"/>
        <w:lang w:eastAsia="ar-SA"/>
      </w:rPr>
    </w:pPr>
  </w:p>
  <w:p w14:paraId="1335AD46" w14:textId="77777777" w:rsidR="009C5C3D" w:rsidRDefault="009C5C3D" w:rsidP="00F62D1B">
    <w:pPr>
      <w:tabs>
        <w:tab w:val="center" w:pos="4536"/>
        <w:tab w:val="center" w:pos="4761"/>
        <w:tab w:val="right" w:pos="8529"/>
        <w:tab w:val="right" w:pos="9072"/>
      </w:tabs>
      <w:suppressAutoHyphens/>
      <w:ind w:right="543" w:firstLine="993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ab/>
      <w:t>Projekt „Krok w przyszłość”</w:t>
    </w:r>
    <w:r>
      <w:rPr>
        <w:rFonts w:cs="Calibri"/>
        <w:i/>
        <w:sz w:val="18"/>
        <w:szCs w:val="16"/>
        <w:lang w:eastAsia="ar-SA"/>
      </w:rPr>
      <w:tab/>
    </w:r>
  </w:p>
  <w:p w14:paraId="0D44FF6B" w14:textId="77777777" w:rsidR="009C5C3D" w:rsidRDefault="009C5C3D" w:rsidP="00F62D1B">
    <w:pPr>
      <w:tabs>
        <w:tab w:val="center" w:pos="4536"/>
        <w:tab w:val="right" w:pos="9072"/>
      </w:tabs>
      <w:suppressAutoHyphens/>
      <w:ind w:right="543" w:firstLine="993"/>
      <w:jc w:val="center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>jest współfinansowany przez Unię Europejską w ramach Europejskiego Funduszu Społecznego</w:t>
    </w:r>
  </w:p>
  <w:p w14:paraId="2B076D0F" w14:textId="77777777" w:rsidR="009C5C3D" w:rsidRDefault="009C5C3D" w:rsidP="00F62D1B">
    <w:pPr>
      <w:tabs>
        <w:tab w:val="center" w:pos="4536"/>
        <w:tab w:val="right" w:pos="9072"/>
      </w:tabs>
      <w:suppressAutoHyphens/>
      <w:ind w:right="543" w:firstLine="993"/>
      <w:jc w:val="center"/>
    </w:pPr>
  </w:p>
  <w:p w14:paraId="56EFB356" w14:textId="77777777" w:rsidR="009C5C3D" w:rsidRPr="00F62D1B" w:rsidRDefault="009C5C3D" w:rsidP="00F62D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138"/>
    <w:multiLevelType w:val="multilevel"/>
    <w:tmpl w:val="A680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46AE8"/>
    <w:multiLevelType w:val="hybridMultilevel"/>
    <w:tmpl w:val="9B98A96A"/>
    <w:lvl w:ilvl="0" w:tplc="9384C6FE">
      <w:start w:val="1"/>
      <w:numFmt w:val="decimal"/>
      <w:suff w:val="nothing"/>
      <w:lvlText w:val="%1."/>
      <w:lvlJc w:val="left"/>
      <w:pPr>
        <w:ind w:left="870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1BF6"/>
    <w:multiLevelType w:val="multilevel"/>
    <w:tmpl w:val="DA58F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37406"/>
    <w:multiLevelType w:val="hybridMultilevel"/>
    <w:tmpl w:val="0D2EF8B4"/>
    <w:lvl w:ilvl="0" w:tplc="678852FC">
      <w:start w:val="1"/>
      <w:numFmt w:val="decimal"/>
      <w:suff w:val="nothing"/>
      <w:lvlText w:val="%1."/>
      <w:lvlJc w:val="left"/>
      <w:pPr>
        <w:ind w:left="1430" w:hanging="131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D15C1"/>
    <w:multiLevelType w:val="hybridMultilevel"/>
    <w:tmpl w:val="9E72F2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70212"/>
    <w:multiLevelType w:val="hybridMultilevel"/>
    <w:tmpl w:val="26F4E60C"/>
    <w:lvl w:ilvl="0" w:tplc="EB12D99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257A7E05"/>
    <w:multiLevelType w:val="multilevel"/>
    <w:tmpl w:val="8E2A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B44A8"/>
    <w:multiLevelType w:val="hybridMultilevel"/>
    <w:tmpl w:val="2A821894"/>
    <w:lvl w:ilvl="0" w:tplc="4A82BBFE">
      <w:start w:val="1"/>
      <w:numFmt w:val="decimal"/>
      <w:suff w:val="nothing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703CA"/>
    <w:multiLevelType w:val="hybridMultilevel"/>
    <w:tmpl w:val="C9DA34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A24F3"/>
    <w:multiLevelType w:val="multilevel"/>
    <w:tmpl w:val="751E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E06539"/>
    <w:multiLevelType w:val="hybridMultilevel"/>
    <w:tmpl w:val="03682D50"/>
    <w:lvl w:ilvl="0" w:tplc="22D4A85A">
      <w:start w:val="1"/>
      <w:numFmt w:val="decimal"/>
      <w:suff w:val="nothing"/>
      <w:lvlText w:val="%1."/>
      <w:lvlJc w:val="left"/>
      <w:pPr>
        <w:ind w:left="1217" w:hanging="6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3F2540D0"/>
    <w:multiLevelType w:val="hybridMultilevel"/>
    <w:tmpl w:val="75EC5CDC"/>
    <w:lvl w:ilvl="0" w:tplc="549C6B0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C91A33"/>
    <w:multiLevelType w:val="multilevel"/>
    <w:tmpl w:val="B64C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F51E4C"/>
    <w:multiLevelType w:val="hybridMultilevel"/>
    <w:tmpl w:val="FE6E62BA"/>
    <w:lvl w:ilvl="0" w:tplc="981E5FE2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D4E48"/>
    <w:multiLevelType w:val="multilevel"/>
    <w:tmpl w:val="CDF2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E4757"/>
    <w:multiLevelType w:val="multilevel"/>
    <w:tmpl w:val="1D20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B6906"/>
    <w:multiLevelType w:val="hybridMultilevel"/>
    <w:tmpl w:val="97C02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20171"/>
    <w:multiLevelType w:val="hybridMultilevel"/>
    <w:tmpl w:val="9AE6D27E"/>
    <w:lvl w:ilvl="0" w:tplc="9CA60734">
      <w:start w:val="1"/>
      <w:numFmt w:val="decimal"/>
      <w:suff w:val="nothing"/>
      <w:lvlText w:val="%1."/>
      <w:lvlJc w:val="left"/>
      <w:pPr>
        <w:ind w:left="1430" w:hanging="131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52AD087D"/>
    <w:multiLevelType w:val="hybridMultilevel"/>
    <w:tmpl w:val="F820A7F6"/>
    <w:lvl w:ilvl="0" w:tplc="22D4A85A">
      <w:start w:val="1"/>
      <w:numFmt w:val="decimal"/>
      <w:suff w:val="nothing"/>
      <w:lvlText w:val="%1."/>
      <w:lvlJc w:val="left"/>
      <w:pPr>
        <w:ind w:left="692" w:hanging="6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55465"/>
    <w:multiLevelType w:val="hybridMultilevel"/>
    <w:tmpl w:val="0FA446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66FF2"/>
    <w:multiLevelType w:val="multilevel"/>
    <w:tmpl w:val="C9FC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71123D"/>
    <w:multiLevelType w:val="multilevel"/>
    <w:tmpl w:val="B8B6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A060F9"/>
    <w:multiLevelType w:val="hybridMultilevel"/>
    <w:tmpl w:val="5D26F2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E7149"/>
    <w:multiLevelType w:val="multilevel"/>
    <w:tmpl w:val="B302D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563002"/>
    <w:multiLevelType w:val="hybridMultilevel"/>
    <w:tmpl w:val="D00E4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F7AEF"/>
    <w:multiLevelType w:val="multilevel"/>
    <w:tmpl w:val="D8BA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FF7702"/>
    <w:multiLevelType w:val="multilevel"/>
    <w:tmpl w:val="D9065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DB53F3"/>
    <w:multiLevelType w:val="multilevel"/>
    <w:tmpl w:val="911A0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5563258"/>
    <w:multiLevelType w:val="hybridMultilevel"/>
    <w:tmpl w:val="49B652E4"/>
    <w:lvl w:ilvl="0" w:tplc="5CE4F30E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4D341E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1FAB8FC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E304C0C0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DA33F4"/>
    <w:multiLevelType w:val="multilevel"/>
    <w:tmpl w:val="C8723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86371B"/>
    <w:multiLevelType w:val="hybridMultilevel"/>
    <w:tmpl w:val="C6AA08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D31DF"/>
    <w:multiLevelType w:val="hybridMultilevel"/>
    <w:tmpl w:val="F3FA53D0"/>
    <w:lvl w:ilvl="0" w:tplc="4A82BBFE">
      <w:start w:val="1"/>
      <w:numFmt w:val="decimal"/>
      <w:suff w:val="nothing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16153"/>
    <w:multiLevelType w:val="hybridMultilevel"/>
    <w:tmpl w:val="CD52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151D4"/>
    <w:multiLevelType w:val="multilevel"/>
    <w:tmpl w:val="FDE27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4"/>
  </w:num>
  <w:num w:numId="3">
    <w:abstractNumId w:val="8"/>
  </w:num>
  <w:num w:numId="4">
    <w:abstractNumId w:val="11"/>
  </w:num>
  <w:num w:numId="5">
    <w:abstractNumId w:val="31"/>
  </w:num>
  <w:num w:numId="6">
    <w:abstractNumId w:val="22"/>
  </w:num>
  <w:num w:numId="7">
    <w:abstractNumId w:val="19"/>
  </w:num>
  <w:num w:numId="8">
    <w:abstractNumId w:val="29"/>
  </w:num>
  <w:num w:numId="9">
    <w:abstractNumId w:val="9"/>
  </w:num>
  <w:num w:numId="10">
    <w:abstractNumId w:val="14"/>
  </w:num>
  <w:num w:numId="11">
    <w:abstractNumId w:val="24"/>
  </w:num>
  <w:num w:numId="12">
    <w:abstractNumId w:val="16"/>
  </w:num>
  <w:num w:numId="13">
    <w:abstractNumId w:val="17"/>
  </w:num>
  <w:num w:numId="14">
    <w:abstractNumId w:val="13"/>
  </w:num>
  <w:num w:numId="15">
    <w:abstractNumId w:val="3"/>
  </w:num>
  <w:num w:numId="16">
    <w:abstractNumId w:val="18"/>
  </w:num>
  <w:num w:numId="17">
    <w:abstractNumId w:val="10"/>
  </w:num>
  <w:num w:numId="18">
    <w:abstractNumId w:val="5"/>
  </w:num>
  <w:num w:numId="19">
    <w:abstractNumId w:val="1"/>
  </w:num>
  <w:num w:numId="20">
    <w:abstractNumId w:val="32"/>
  </w:num>
  <w:num w:numId="21">
    <w:abstractNumId w:val="7"/>
  </w:num>
  <w:num w:numId="22">
    <w:abstractNumId w:val="27"/>
  </w:num>
  <w:num w:numId="23">
    <w:abstractNumId w:val="26"/>
  </w:num>
  <w:num w:numId="24">
    <w:abstractNumId w:val="2"/>
  </w:num>
  <w:num w:numId="25">
    <w:abstractNumId w:val="23"/>
  </w:num>
  <w:num w:numId="26">
    <w:abstractNumId w:val="34"/>
  </w:num>
  <w:num w:numId="27">
    <w:abstractNumId w:val="30"/>
  </w:num>
  <w:num w:numId="28">
    <w:abstractNumId w:val="20"/>
  </w:num>
  <w:num w:numId="29">
    <w:abstractNumId w:val="12"/>
  </w:num>
  <w:num w:numId="30">
    <w:abstractNumId w:val="15"/>
  </w:num>
  <w:num w:numId="31">
    <w:abstractNumId w:val="0"/>
  </w:num>
  <w:num w:numId="32">
    <w:abstractNumId w:val="6"/>
  </w:num>
  <w:num w:numId="33">
    <w:abstractNumId w:val="25"/>
  </w:num>
  <w:num w:numId="34">
    <w:abstractNumId w:val="21"/>
  </w:num>
  <w:num w:numId="35">
    <w:abstractNumId w:val="3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Żurek">
    <w15:presenceInfo w15:providerId="None" w15:userId="Michał Żurek"/>
  </w15:person>
  <w15:person w15:author="Zamówienia Publiczne WSS Olsztyn">
    <w15:presenceInfo w15:providerId="Windows Live" w15:userId="c568d683cac65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05D6A"/>
    <w:rsid w:val="0001523B"/>
    <w:rsid w:val="00023C08"/>
    <w:rsid w:val="000273D7"/>
    <w:rsid w:val="00045BE5"/>
    <w:rsid w:val="00063252"/>
    <w:rsid w:val="00064145"/>
    <w:rsid w:val="00085FEC"/>
    <w:rsid w:val="000923A1"/>
    <w:rsid w:val="00092B42"/>
    <w:rsid w:val="00094146"/>
    <w:rsid w:val="000977B9"/>
    <w:rsid w:val="000A2DC5"/>
    <w:rsid w:val="000C384B"/>
    <w:rsid w:val="00101577"/>
    <w:rsid w:val="00111DAF"/>
    <w:rsid w:val="0011654D"/>
    <w:rsid w:val="00132817"/>
    <w:rsid w:val="00141590"/>
    <w:rsid w:val="0014234C"/>
    <w:rsid w:val="00157911"/>
    <w:rsid w:val="001650F0"/>
    <w:rsid w:val="001677A7"/>
    <w:rsid w:val="00172637"/>
    <w:rsid w:val="00180BDE"/>
    <w:rsid w:val="00183A17"/>
    <w:rsid w:val="001872BD"/>
    <w:rsid w:val="00196D35"/>
    <w:rsid w:val="001B0177"/>
    <w:rsid w:val="001B4DC7"/>
    <w:rsid w:val="001C6B2D"/>
    <w:rsid w:val="001C703D"/>
    <w:rsid w:val="001D4615"/>
    <w:rsid w:val="001F5BCA"/>
    <w:rsid w:val="002023D7"/>
    <w:rsid w:val="00231282"/>
    <w:rsid w:val="002316F8"/>
    <w:rsid w:val="00235EF9"/>
    <w:rsid w:val="002558F0"/>
    <w:rsid w:val="00265700"/>
    <w:rsid w:val="002742E1"/>
    <w:rsid w:val="00286777"/>
    <w:rsid w:val="0029264D"/>
    <w:rsid w:val="00297625"/>
    <w:rsid w:val="002E03A1"/>
    <w:rsid w:val="002E7520"/>
    <w:rsid w:val="002F0AD6"/>
    <w:rsid w:val="00304C26"/>
    <w:rsid w:val="00314CF6"/>
    <w:rsid w:val="00340A5B"/>
    <w:rsid w:val="00347DC1"/>
    <w:rsid w:val="00357E80"/>
    <w:rsid w:val="003811B1"/>
    <w:rsid w:val="00382E03"/>
    <w:rsid w:val="003926B0"/>
    <w:rsid w:val="00394F21"/>
    <w:rsid w:val="00397431"/>
    <w:rsid w:val="003A17BC"/>
    <w:rsid w:val="003A1C1A"/>
    <w:rsid w:val="003B4A7E"/>
    <w:rsid w:val="003B6AF4"/>
    <w:rsid w:val="003B71ED"/>
    <w:rsid w:val="003C005D"/>
    <w:rsid w:val="003C7114"/>
    <w:rsid w:val="003D6147"/>
    <w:rsid w:val="003F5B51"/>
    <w:rsid w:val="003F7501"/>
    <w:rsid w:val="003F7AD7"/>
    <w:rsid w:val="0040192E"/>
    <w:rsid w:val="00412393"/>
    <w:rsid w:val="00432385"/>
    <w:rsid w:val="00442028"/>
    <w:rsid w:val="00445448"/>
    <w:rsid w:val="00466714"/>
    <w:rsid w:val="00467135"/>
    <w:rsid w:val="00472E00"/>
    <w:rsid w:val="00474F14"/>
    <w:rsid w:val="00477B16"/>
    <w:rsid w:val="0048196E"/>
    <w:rsid w:val="004819F5"/>
    <w:rsid w:val="004839B7"/>
    <w:rsid w:val="00493EB8"/>
    <w:rsid w:val="004A129D"/>
    <w:rsid w:val="004C16DF"/>
    <w:rsid w:val="004E57E1"/>
    <w:rsid w:val="004F7148"/>
    <w:rsid w:val="00502FCB"/>
    <w:rsid w:val="005038CF"/>
    <w:rsid w:val="00520359"/>
    <w:rsid w:val="00530231"/>
    <w:rsid w:val="00533D6E"/>
    <w:rsid w:val="00540E26"/>
    <w:rsid w:val="0054486B"/>
    <w:rsid w:val="00572C0C"/>
    <w:rsid w:val="00574C64"/>
    <w:rsid w:val="00575FE6"/>
    <w:rsid w:val="00577D8F"/>
    <w:rsid w:val="00582A0C"/>
    <w:rsid w:val="0059112F"/>
    <w:rsid w:val="005A16C4"/>
    <w:rsid w:val="005A66F5"/>
    <w:rsid w:val="005B253E"/>
    <w:rsid w:val="005B6DBB"/>
    <w:rsid w:val="005E3B3E"/>
    <w:rsid w:val="005E5988"/>
    <w:rsid w:val="00607238"/>
    <w:rsid w:val="00617C6E"/>
    <w:rsid w:val="0062526D"/>
    <w:rsid w:val="0063312B"/>
    <w:rsid w:val="00640C6D"/>
    <w:rsid w:val="006523C6"/>
    <w:rsid w:val="00655A11"/>
    <w:rsid w:val="00660CF7"/>
    <w:rsid w:val="00671F2E"/>
    <w:rsid w:val="006933C0"/>
    <w:rsid w:val="0069532F"/>
    <w:rsid w:val="00697F5E"/>
    <w:rsid w:val="006B201F"/>
    <w:rsid w:val="006D7DCC"/>
    <w:rsid w:val="006E4116"/>
    <w:rsid w:val="006F1A10"/>
    <w:rsid w:val="00721259"/>
    <w:rsid w:val="00726058"/>
    <w:rsid w:val="007340D3"/>
    <w:rsid w:val="00753DE4"/>
    <w:rsid w:val="00766B85"/>
    <w:rsid w:val="0076709A"/>
    <w:rsid w:val="007806AB"/>
    <w:rsid w:val="0078114F"/>
    <w:rsid w:val="0078668D"/>
    <w:rsid w:val="007B44C7"/>
    <w:rsid w:val="007B4E8A"/>
    <w:rsid w:val="007C7043"/>
    <w:rsid w:val="007F7195"/>
    <w:rsid w:val="00822311"/>
    <w:rsid w:val="00835ADF"/>
    <w:rsid w:val="008404E0"/>
    <w:rsid w:val="00842711"/>
    <w:rsid w:val="00842FAD"/>
    <w:rsid w:val="00847207"/>
    <w:rsid w:val="00857C35"/>
    <w:rsid w:val="008918A7"/>
    <w:rsid w:val="00893881"/>
    <w:rsid w:val="008A0F57"/>
    <w:rsid w:val="008B01A3"/>
    <w:rsid w:val="008B094C"/>
    <w:rsid w:val="008B3881"/>
    <w:rsid w:val="008B3A8A"/>
    <w:rsid w:val="008C0469"/>
    <w:rsid w:val="008C4F36"/>
    <w:rsid w:val="008C7960"/>
    <w:rsid w:val="008C7DAF"/>
    <w:rsid w:val="008D5B32"/>
    <w:rsid w:val="008D788F"/>
    <w:rsid w:val="008F6165"/>
    <w:rsid w:val="009019E4"/>
    <w:rsid w:val="009125FE"/>
    <w:rsid w:val="00921602"/>
    <w:rsid w:val="00924393"/>
    <w:rsid w:val="009261EA"/>
    <w:rsid w:val="00927AA4"/>
    <w:rsid w:val="00933715"/>
    <w:rsid w:val="00955793"/>
    <w:rsid w:val="00974600"/>
    <w:rsid w:val="00974E4D"/>
    <w:rsid w:val="00980863"/>
    <w:rsid w:val="009847F1"/>
    <w:rsid w:val="009B251B"/>
    <w:rsid w:val="009C5C3D"/>
    <w:rsid w:val="009F47FE"/>
    <w:rsid w:val="009F6C77"/>
    <w:rsid w:val="00A11F28"/>
    <w:rsid w:val="00A14B81"/>
    <w:rsid w:val="00A2569C"/>
    <w:rsid w:val="00A2683B"/>
    <w:rsid w:val="00A27677"/>
    <w:rsid w:val="00A40B75"/>
    <w:rsid w:val="00A434D3"/>
    <w:rsid w:val="00A4408C"/>
    <w:rsid w:val="00A50A91"/>
    <w:rsid w:val="00A5368A"/>
    <w:rsid w:val="00A552EA"/>
    <w:rsid w:val="00A65E65"/>
    <w:rsid w:val="00A808A4"/>
    <w:rsid w:val="00A87F16"/>
    <w:rsid w:val="00AB22AD"/>
    <w:rsid w:val="00AB7483"/>
    <w:rsid w:val="00AB794E"/>
    <w:rsid w:val="00AC1FD6"/>
    <w:rsid w:val="00AC4428"/>
    <w:rsid w:val="00AC5E43"/>
    <w:rsid w:val="00AF5DA4"/>
    <w:rsid w:val="00AF5F3C"/>
    <w:rsid w:val="00B039A1"/>
    <w:rsid w:val="00B10D2E"/>
    <w:rsid w:val="00B227BA"/>
    <w:rsid w:val="00B31817"/>
    <w:rsid w:val="00B325C4"/>
    <w:rsid w:val="00B33E83"/>
    <w:rsid w:val="00B35CED"/>
    <w:rsid w:val="00B3662C"/>
    <w:rsid w:val="00B40DEC"/>
    <w:rsid w:val="00B45E5A"/>
    <w:rsid w:val="00B670AA"/>
    <w:rsid w:val="00B717C9"/>
    <w:rsid w:val="00B71F25"/>
    <w:rsid w:val="00B833E3"/>
    <w:rsid w:val="00BD1A06"/>
    <w:rsid w:val="00BD5D01"/>
    <w:rsid w:val="00BD6DF4"/>
    <w:rsid w:val="00BE7916"/>
    <w:rsid w:val="00C10E49"/>
    <w:rsid w:val="00C4390F"/>
    <w:rsid w:val="00C463E7"/>
    <w:rsid w:val="00C66A3A"/>
    <w:rsid w:val="00C92F43"/>
    <w:rsid w:val="00CA773D"/>
    <w:rsid w:val="00CB162B"/>
    <w:rsid w:val="00CB57CD"/>
    <w:rsid w:val="00CD2B24"/>
    <w:rsid w:val="00CF659E"/>
    <w:rsid w:val="00D12EB8"/>
    <w:rsid w:val="00D43BCA"/>
    <w:rsid w:val="00D677A0"/>
    <w:rsid w:val="00D74172"/>
    <w:rsid w:val="00D77FF4"/>
    <w:rsid w:val="00D81CF6"/>
    <w:rsid w:val="00D918B2"/>
    <w:rsid w:val="00DB43D5"/>
    <w:rsid w:val="00DB6635"/>
    <w:rsid w:val="00DB681E"/>
    <w:rsid w:val="00DC3EB9"/>
    <w:rsid w:val="00DC7516"/>
    <w:rsid w:val="00DD3E2E"/>
    <w:rsid w:val="00DD6039"/>
    <w:rsid w:val="00DE1DFE"/>
    <w:rsid w:val="00DE29AC"/>
    <w:rsid w:val="00DF71F6"/>
    <w:rsid w:val="00E121A4"/>
    <w:rsid w:val="00E12A51"/>
    <w:rsid w:val="00E15BC9"/>
    <w:rsid w:val="00E46BCF"/>
    <w:rsid w:val="00E50D66"/>
    <w:rsid w:val="00E70461"/>
    <w:rsid w:val="00E7728F"/>
    <w:rsid w:val="00E87B14"/>
    <w:rsid w:val="00E9360D"/>
    <w:rsid w:val="00EA1CD9"/>
    <w:rsid w:val="00EA34E5"/>
    <w:rsid w:val="00EA77C3"/>
    <w:rsid w:val="00EC1341"/>
    <w:rsid w:val="00EC6017"/>
    <w:rsid w:val="00EC6050"/>
    <w:rsid w:val="00EE02AE"/>
    <w:rsid w:val="00EF2277"/>
    <w:rsid w:val="00F01128"/>
    <w:rsid w:val="00F025EA"/>
    <w:rsid w:val="00F1272C"/>
    <w:rsid w:val="00F270F1"/>
    <w:rsid w:val="00F33245"/>
    <w:rsid w:val="00F53E1E"/>
    <w:rsid w:val="00F62D1B"/>
    <w:rsid w:val="00F6630D"/>
    <w:rsid w:val="00F70151"/>
    <w:rsid w:val="00F80D27"/>
    <w:rsid w:val="00F86456"/>
    <w:rsid w:val="00F91C10"/>
    <w:rsid w:val="00F94470"/>
    <w:rsid w:val="00FA4EAD"/>
    <w:rsid w:val="00FA5ACE"/>
    <w:rsid w:val="00FB0019"/>
    <w:rsid w:val="00FB40A2"/>
    <w:rsid w:val="00FC56BD"/>
    <w:rsid w:val="00FD2FE2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7DC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6777"/>
    <w:pPr>
      <w:keepNext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7DC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6777"/>
    <w:rPr>
      <w:rFonts w:ascii="Times New Roman" w:hAnsi="Times New Roman" w:cs="Times New Roman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47DC1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273D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273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8677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F025EA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06325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47DC1"/>
    <w:rPr>
      <w:rFonts w:cs="Times New Roman"/>
      <w:b/>
    </w:rPr>
  </w:style>
  <w:style w:type="character" w:customStyle="1" w:styleId="zwyklyteskt">
    <w:name w:val="zwykly_teskt"/>
    <w:basedOn w:val="Domylnaczcionkaakapitu"/>
    <w:uiPriority w:val="99"/>
    <w:rsid w:val="00347DC1"/>
    <w:rPr>
      <w:rFonts w:cs="Times New Roman"/>
    </w:rPr>
  </w:style>
  <w:style w:type="character" w:styleId="Hipercze">
    <w:name w:val="Hyperlink"/>
    <w:basedOn w:val="Domylnaczcionkaakapitu"/>
    <w:uiPriority w:val="99"/>
    <w:rsid w:val="00347DC1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926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26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AED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2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AED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92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ED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B22AD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C3EB9"/>
    <w:pPr>
      <w:spacing w:before="100" w:beforeAutospacing="1" w:after="100" w:afterAutospacing="1"/>
    </w:pPr>
  </w:style>
  <w:style w:type="paragraph" w:customStyle="1" w:styleId="Standard">
    <w:name w:val="Standard"/>
    <w:rsid w:val="00F53E1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6777"/>
    <w:pPr>
      <w:keepNext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7DC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6777"/>
    <w:rPr>
      <w:rFonts w:ascii="Times New Roman" w:hAnsi="Times New Roman" w:cs="Times New Roman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47DC1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273D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273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8677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F025EA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06325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47DC1"/>
    <w:rPr>
      <w:rFonts w:cs="Times New Roman"/>
      <w:b/>
    </w:rPr>
  </w:style>
  <w:style w:type="character" w:customStyle="1" w:styleId="zwyklyteskt">
    <w:name w:val="zwykly_teskt"/>
    <w:basedOn w:val="Domylnaczcionkaakapitu"/>
    <w:uiPriority w:val="99"/>
    <w:rsid w:val="00347DC1"/>
    <w:rPr>
      <w:rFonts w:cs="Times New Roman"/>
    </w:rPr>
  </w:style>
  <w:style w:type="character" w:styleId="Hipercze">
    <w:name w:val="Hyperlink"/>
    <w:basedOn w:val="Domylnaczcionkaakapitu"/>
    <w:uiPriority w:val="99"/>
    <w:rsid w:val="00347DC1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926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26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AED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2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AED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92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ED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B22AD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C3EB9"/>
    <w:pPr>
      <w:spacing w:before="100" w:beforeAutospacing="1" w:after="100" w:afterAutospacing="1"/>
    </w:pPr>
  </w:style>
  <w:style w:type="paragraph" w:customStyle="1" w:styleId="Standard">
    <w:name w:val="Standard"/>
    <w:rsid w:val="00F53E1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8162B-5B53-46CD-A766-E9D1422C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24</Pages>
  <Words>6995</Words>
  <Characters>41972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GT</vt:lpstr>
    </vt:vector>
  </TitlesOfParts>
  <Company/>
  <LinksUpToDate>false</LinksUpToDate>
  <CharactersWithSpaces>48870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</dc:title>
  <dc:subject/>
  <dc:creator>User</dc:creator>
  <cp:keywords/>
  <dc:description/>
  <cp:lastModifiedBy>User</cp:lastModifiedBy>
  <cp:revision>74</cp:revision>
  <cp:lastPrinted>2014-08-04T12:27:00Z</cp:lastPrinted>
  <dcterms:created xsi:type="dcterms:W3CDTF">2014-07-28T14:58:00Z</dcterms:created>
  <dcterms:modified xsi:type="dcterms:W3CDTF">2014-08-06T10:30:00Z</dcterms:modified>
</cp:coreProperties>
</file>