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5"/>
          <w:szCs w:val="25"/>
          <w:lang w:eastAsia="pl-PL"/>
        </w:rPr>
      </w:pPr>
      <w:r w:rsidRPr="00D4711C">
        <w:rPr>
          <w:rFonts w:ascii="Times New Roman" w:eastAsia="Calibri" w:hAnsi="Times New Roman" w:cs="Times New Roman"/>
          <w:b/>
          <w:color w:val="FF0000"/>
          <w:sz w:val="25"/>
          <w:szCs w:val="25"/>
          <w:lang w:eastAsia="pl-PL"/>
        </w:rPr>
        <w:t>P r o j e k t</w:t>
      </w:r>
    </w:p>
    <w:p w:rsidR="00D4711C" w:rsidRP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5"/>
          <w:szCs w:val="25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 xml:space="preserve">Program współpracy z  organizacjami pozarządowymi i innymi podmiotami, o których mowa w art. 3 ust. 3 ustawy z dnia 24 kwietnia 2003 r. o działalności pożytku publicznego  i o wolontariacie </w:t>
      </w:r>
      <w:r w:rsidRPr="003335F3">
        <w:rPr>
          <w:rFonts w:ascii="Times New Roman" w:eastAsia="Calibri" w:hAnsi="Times New Roman" w:cs="Times New Roman"/>
          <w:b/>
          <w:bCs/>
          <w:sz w:val="25"/>
          <w:szCs w:val="25"/>
          <w:lang w:eastAsia="pl-PL"/>
        </w:rPr>
        <w:t>(</w:t>
      </w:r>
      <w:r w:rsidRPr="003335F3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Dz. U. z 2010r. Nr 234, poz. 1536, z </w:t>
      </w:r>
      <w:proofErr w:type="spellStart"/>
      <w:r w:rsidRPr="003335F3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późn</w:t>
      </w:r>
      <w:proofErr w:type="spellEnd"/>
      <w:r w:rsidRPr="003335F3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. zm.), działającymi na terenie Gminy Łukta, na 201</w:t>
      </w:r>
      <w:r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>4</w:t>
      </w:r>
      <w:r w:rsidRPr="003335F3">
        <w:rPr>
          <w:rFonts w:ascii="Times New Roman" w:eastAsia="Calibri" w:hAnsi="Times New Roman" w:cs="Times New Roman"/>
          <w:b/>
          <w:sz w:val="25"/>
          <w:szCs w:val="25"/>
          <w:lang w:eastAsia="pl-PL"/>
        </w:rPr>
        <w:t xml:space="preserve"> rok.</w:t>
      </w:r>
      <w:r w:rsidRPr="003335F3">
        <w:rPr>
          <w:rFonts w:ascii="Times New Roman" w:eastAsia="Calibri" w:hAnsi="Times New Roman" w:cs="Times New Roman"/>
          <w:sz w:val="25"/>
          <w:szCs w:val="25"/>
          <w:lang w:eastAsia="pl-PL"/>
        </w:rPr>
        <w:t> </w:t>
      </w:r>
    </w:p>
    <w:p w:rsidR="00D4711C" w:rsidRPr="003335F3" w:rsidRDefault="00D4711C" w:rsidP="00D4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 </w:t>
      </w:r>
      <w:r w:rsidRPr="003335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Roczny Program Współpracy Gminy Łukta z organizacjami pozarządowymi oraz podmiotami, o których mowa w art. 3 ust. 3 ustawy z dnia 24 kwietnia 2003 r. o działalności pożytku publicznego i o wolontariacie, na 201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4</w:t>
      </w:r>
      <w:r w:rsidRPr="003335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 xml:space="preserve"> rok, stanowi dokument określający w perspektywie rocznej cele, zasady, przedmiot i formy współpracy, a także obszary oraz priorytetowe zadania publiczne realizowane w ramach współpracy Gminy Łukta z organizacjami pozarządowymi prowadzącymi działalność pożytku publicznego na jej terenie lub na rzecz jej mieszkańców.</w:t>
      </w:r>
    </w:p>
    <w:p w:rsidR="00D4711C" w:rsidRPr="003335F3" w:rsidRDefault="00D4711C" w:rsidP="00D471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§1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Informacje ogólne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mallCaps/>
          <w:snapToGrid w:val="0"/>
          <w:sz w:val="24"/>
          <w:szCs w:val="24"/>
          <w:lang w:eastAsia="pl-PL"/>
        </w:rPr>
      </w:pPr>
    </w:p>
    <w:p w:rsidR="00D4711C" w:rsidRPr="003335F3" w:rsidRDefault="00D4711C" w:rsidP="00D4711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Ilekroć w  Programie Współpracy Gminy Łukta z organizacjami pozarządowymi i innymi podmiotami jest mowa o: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Ustawie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należy przez to rozumieć  ustawę z dnia 24 kwietnia 2003 r. o działalności pożytku publicznego i o wolontariacie (Dz. U. z  2010 r. Nr 234, poz.1536, z </w:t>
      </w:r>
      <w:proofErr w:type="spellStart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. zm.); 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Programie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  Program Współpracy Gminy Łukta z organizacjami   pozarządowymi i innymi p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odmiotami na rok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dotacji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dotację w rozumieniu art. 2 pkt 1 Ustawy;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środkach publicznych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środki w rozumieniu art. 2 pkt 2 Ustawy;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organizacjach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należy przez to rozumieć prowadzące działalność pożytku publicznego podmioty wymienione w art. 3 Ustawy;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podmiotach Programu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organizacje pozarządowe oraz inne podmioty prowadzące działalność pożytku publicznego, o których mowa w art. 3 Ustawy;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Gminie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rozumie się przez to Gminę Łukta;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Urzędzie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– rozumie się przez to Urząd Gminy w Łukcie;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otwartym konkursie ofert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– rozumie się przez to konkurs, o którym mowa w art. 11 ust. 2 oraz art. 13 Ustawy;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małe zlecenia –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zlecanie realizacji zadań publicznym podmiotom Programu w trybie określonym  art. </w:t>
      </w:r>
      <w:smartTag w:uri="urn:schemas-microsoft-com:office:smarttags" w:element="metricconverter">
        <w:smartTagPr>
          <w:attr w:name="ProductID" w:val="19 a"/>
        </w:smartTagPr>
        <w:r w:rsidRPr="003335F3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19 a</w:t>
        </w:r>
      </w:smartTag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Ustawy.</w:t>
      </w:r>
    </w:p>
    <w:p w:rsidR="00D4711C" w:rsidRPr="003335F3" w:rsidRDefault="00D4711C" w:rsidP="00D4711C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BIP –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należy przez to rozumieć Biuletyn Informacji Publicznej Gminy Łukta </w:t>
      </w:r>
      <w:hyperlink r:id="rId6" w:history="1">
        <w:r w:rsidRPr="003335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www.bip.lukta.sprint.com.pl</w:t>
        </w:r>
      </w:hyperlink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D4711C" w:rsidRPr="003335F3" w:rsidRDefault="00D4711C" w:rsidP="00D471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35F3">
        <w:rPr>
          <w:rFonts w:ascii="Times New Roman" w:eastAsia="Calibri" w:hAnsi="Times New Roman" w:cs="Times New Roman"/>
          <w:b/>
          <w:bCs/>
          <w:sz w:val="24"/>
          <w:szCs w:val="24"/>
        </w:rPr>
        <w:t>Zespół Doradczo-Opiniodawczy</w:t>
      </w:r>
      <w:r w:rsidRPr="003335F3">
        <w:rPr>
          <w:rFonts w:ascii="Times New Roman" w:eastAsia="Calibri" w:hAnsi="Times New Roman" w:cs="Times New Roman"/>
          <w:bCs/>
          <w:sz w:val="24"/>
          <w:szCs w:val="24"/>
        </w:rPr>
        <w:t xml:space="preserve"> - Zespół Doradczo-Opiniodawczy do Spraw Współpracy z Organizacjami Pozarządowymi.</w:t>
      </w:r>
    </w:p>
    <w:p w:rsidR="00D4711C" w:rsidRPr="003335F3" w:rsidRDefault="00D4711C" w:rsidP="00D4711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Program obejmuje współpracę Gminy z podmiotami Programu w zakresie zadań pub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licznych  realizowanych w 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roku. </w:t>
      </w:r>
    </w:p>
    <w:p w:rsidR="00D4711C" w:rsidRPr="003335F3" w:rsidRDefault="00D4711C" w:rsidP="00D4711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Program określa w szczególności cele, formy, zasady i priorytetowe obszary współpracy Gminy z podmiotami współpracy, wysokość środków  finansowych  przeznaczonych  na jego realizację, a także  podmioty odpowiedzialne za realizację Programu  oraz sposoby oceny jego wykonania. </w:t>
      </w:r>
    </w:p>
    <w:p w:rsidR="00D4711C" w:rsidRPr="003335F3" w:rsidRDefault="00D4711C" w:rsidP="00D4711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Program powstał przy udziale podmiotów Programu w sposób zgodny z uchwałą </w:t>
      </w:r>
      <w:r w:rsidRPr="003335F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Nr XIV/72/2011 Rady Gminy Łukta z dnia 30 listopada 2011 r. w sprawie określenia szczegółowego sposobu konsultowania z radą działalności pożytku publicznego lub organizacjami pozarządowymi i podmiotami, o których mowa w art. 3 ust. 3 ustawy o działalności pożytku publicznego i o wolontariacie, projektów aktów prawa miejscowego w dziedzinach dotyczących działalności statutowej tych organizacji.</w:t>
      </w:r>
    </w:p>
    <w:p w:rsidR="00D4711C" w:rsidRPr="003335F3" w:rsidRDefault="00D4711C" w:rsidP="00D4711C">
      <w:pPr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Okres realizacji Programu - Program obowiązuje  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01.01.201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 r.  do 31.12.2014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</w:p>
    <w:p w:rsidR="00D4711C" w:rsidRPr="003335F3" w:rsidRDefault="00D4711C" w:rsidP="00D4711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Cele Programu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Celem  głównym Programu jest kształtowanie demokratycznego ładu społecznego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środowisku lokalnym poprzez budowanie partnerstwa między administracją samorządową a organizacjami pozarządowymi służącego lepszemu rozpoznawaniu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zaspakajaniu potrzeb społecznych.  </w:t>
      </w:r>
    </w:p>
    <w:p w:rsidR="00D4711C" w:rsidRPr="003335F3" w:rsidRDefault="00D4711C" w:rsidP="00D4711C">
      <w:pPr>
        <w:widowControl w:val="0"/>
        <w:numPr>
          <w:ilvl w:val="0"/>
          <w:numId w:val="13"/>
        </w:numPr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Cele szczegółowe współpracy: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Promowanie idei społeczeństwa obywatelskiego oraz dążenie do wywoływania potrzeby społecznej partycypacji mieszkańców;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Wspieranie edukacji i rozwoju intelektualnego społeczeństwa; 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Wspieranie inicjatyw promujących turystykę w Gminie;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Upowszechnianie sportu w środowisku wiejskim;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Pomoc społeczna dla ubogich;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Wspieranie wydarzeń i inicjatyw promujących Gminę;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3335F3">
        <w:rPr>
          <w:rFonts w:ascii="Times New Roman" w:eastAsia="Calibri" w:hAnsi="Times New Roman" w:cs="Times New Roman"/>
          <w:sz w:val="24"/>
          <w:szCs w:val="24"/>
        </w:rPr>
        <w:t>romocja wolontariatu;</w:t>
      </w:r>
    </w:p>
    <w:p w:rsidR="00D4711C" w:rsidRPr="003335F3" w:rsidRDefault="00D4711C" w:rsidP="00D471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Podejmowanie i inicjowanie różnorodnych form współdziałania Gminy z organizacjami pozarządowymi dla efektywnej realizacji zadań publicznych w obszarze pożytku publicznego. </w:t>
      </w:r>
    </w:p>
    <w:p w:rsidR="00D4711C" w:rsidRPr="003335F3" w:rsidRDefault="00D4711C" w:rsidP="00D4711C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Upowszechnianie kultury, tradycji i dziedzictwa narodowego.</w:t>
      </w:r>
    </w:p>
    <w:p w:rsidR="00D4711C" w:rsidRPr="003335F3" w:rsidRDefault="00D4711C" w:rsidP="00D4711C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Działalność na rzecz organizacji pozarządowych oraz podmiotów wymienionych w art. 3 ust. 3, w zakresie określonych w pkt 1-32 w Ustawie.</w:t>
      </w:r>
    </w:p>
    <w:p w:rsidR="00D4711C" w:rsidRPr="003335F3" w:rsidRDefault="00D4711C" w:rsidP="00D4711C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Przedmiotem współpracy Gminy z organizacjami są:</w:t>
      </w:r>
    </w:p>
    <w:p w:rsidR="00D4711C" w:rsidRPr="003335F3" w:rsidRDefault="00D4711C" w:rsidP="00D4711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5F3">
        <w:rPr>
          <w:rFonts w:ascii="Times New Roman" w:eastAsia="Calibri" w:hAnsi="Times New Roman" w:cs="Times New Roman"/>
          <w:sz w:val="24"/>
          <w:szCs w:val="24"/>
        </w:rPr>
        <w:t>Ustawowe zadania własne Gminy wynikające z ustawy z dnia 8 marca 1990 r. o samorządzie gminnym (</w:t>
      </w:r>
      <w:proofErr w:type="spellStart"/>
      <w:r w:rsidRPr="003335F3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3335F3">
        <w:rPr>
          <w:rFonts w:ascii="Times New Roman" w:eastAsia="Calibri" w:hAnsi="Times New Roman" w:cs="Times New Roman"/>
          <w:sz w:val="24"/>
          <w:szCs w:val="24"/>
        </w:rPr>
        <w:t xml:space="preserve">. Dz. U. z 2001 r. Nr 142, poz.1591, z </w:t>
      </w:r>
      <w:proofErr w:type="spellStart"/>
      <w:r w:rsidRPr="003335F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335F3">
        <w:rPr>
          <w:rFonts w:ascii="Times New Roman" w:eastAsia="Calibri" w:hAnsi="Times New Roman" w:cs="Times New Roman"/>
          <w:sz w:val="24"/>
          <w:szCs w:val="24"/>
        </w:rPr>
        <w:t>. zm.)</w:t>
      </w:r>
    </w:p>
    <w:p w:rsidR="00D4711C" w:rsidRPr="003335F3" w:rsidRDefault="00D4711C" w:rsidP="00D4711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5F3">
        <w:rPr>
          <w:rFonts w:ascii="Times New Roman" w:eastAsia="Calibri" w:hAnsi="Times New Roman" w:cs="Times New Roman"/>
          <w:sz w:val="24"/>
          <w:szCs w:val="24"/>
        </w:rPr>
        <w:t>Zadania pożytku publicznego określone w art. 4 Ustawy;</w:t>
      </w:r>
    </w:p>
    <w:p w:rsidR="00D4711C" w:rsidRPr="003335F3" w:rsidRDefault="00D4711C" w:rsidP="00D4711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5F3">
        <w:rPr>
          <w:rFonts w:ascii="Times New Roman" w:eastAsia="Calibri" w:hAnsi="Times New Roman" w:cs="Times New Roman"/>
          <w:sz w:val="24"/>
          <w:szCs w:val="24"/>
        </w:rPr>
        <w:t>Zadania wynikające ze Strategii Rozwoju Gminy Łukta ;</w:t>
      </w:r>
    </w:p>
    <w:p w:rsidR="00D4711C" w:rsidRPr="003335F3" w:rsidRDefault="00D4711C" w:rsidP="00D4711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5F3">
        <w:rPr>
          <w:rFonts w:ascii="Times New Roman" w:eastAsia="Calibri" w:hAnsi="Times New Roman" w:cs="Times New Roman"/>
          <w:sz w:val="24"/>
          <w:szCs w:val="24"/>
        </w:rPr>
        <w:t>Zadania wynikające ze Strategii Rozwiązywania Problemów Społecznych Gminy Łukta na lata 2007-2017;</w:t>
      </w:r>
    </w:p>
    <w:p w:rsidR="00D4711C" w:rsidRPr="003335F3" w:rsidRDefault="00D4711C" w:rsidP="00D4711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5F3">
        <w:rPr>
          <w:rFonts w:ascii="Times New Roman" w:eastAsia="Calibri" w:hAnsi="Times New Roman" w:cs="Times New Roman"/>
          <w:sz w:val="24"/>
          <w:szCs w:val="24"/>
        </w:rPr>
        <w:t>Konsultowanie z organizacjami pozarządowymi projektów aktów prawa miejscowego w dziedzinach dotyczących działalności statutowej tych organizacji.</w:t>
      </w:r>
    </w:p>
    <w:p w:rsidR="00D4711C" w:rsidRPr="003335F3" w:rsidRDefault="00D4711C" w:rsidP="00D4711C">
      <w:pPr>
        <w:widowControl w:val="0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Cele Programu realizowane są poprzez priorytetowe zadania publiczne realizowane w formie współpracy finansowej i pozafinansowej.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3 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Zasady, obszar i formy współpracy Gminy z podmiotami współpracy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Współpraca Gminy z organizacjami pozarządowymi oraz innymi podmiotami odbywa się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oparciu o zasady pomocniczości, suwerenności stron, partnerstwa, efektywności, jawności i uczciwej konkurencji: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Zasada 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pomocniczości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Gmina powierza lub wspiera realizację zadań własnych podmiotom Programu, którzy zapewniają ich wykonanie w sposób ekonomiczny, rzetelny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i terminowy. 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Zasada 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suwerenności stron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gwarancje zachowania niezależności Gminy i podmiotów Programu; strony zachowują autonomię w definiowaniu i poszukiwaniu sposobów rozwiązania problemów i zadań, w granicach przyznanych przez prawo.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3) Zasada 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partnerstwa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podstawą podejmowanych działań związanych z definiowaniem problemów społecznych i wykonywaniem zadań publicznych związanych z funkcjonowaniem organizacji pozarządowych jest współpraca Gminy i podmiotów Programu oparta na wzajemnym szacunku i uznaniu równorzędności stron. 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Zasada 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efektywności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- wspólne dążenie Gminy i podmiotów Programu do osiągnięcia możliwie najlepszych efektów w realizacji zadań publicznych oraz minimalizacji kosztów z tym związanych.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5) Zasada 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jawności –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zachowanie przejrzystości podejmowanych działań oraz informowanie w granicach wyznaczonych przez prawo o ich przebiegu i stosownych w nich kryteriach; udostępnienie przez strony internetowe  informacji o zamiarach, celach, kosztach i efektach współpracy.</w:t>
      </w:r>
    </w:p>
    <w:p w:rsidR="00D4711C" w:rsidRPr="003335F3" w:rsidRDefault="00D4711C" w:rsidP="00D4711C">
      <w:pPr>
        <w:widowControl w:val="0"/>
        <w:tabs>
          <w:tab w:val="left" w:pos="255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6) Zasada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uczciwej konkurencji –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wszystkie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podejmowane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przez Gminę rozstrzygnięcia w sferze pożytku publicznego powinny opierać się na równych i obiektywnych wobec wszystkich kryteriach.</w:t>
      </w: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D4711C" w:rsidRPr="003335F3" w:rsidRDefault="00D4711C" w:rsidP="00D4711C">
      <w:pPr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Gmina Łukta współpracuje z podmiotami współpracy działającymi na terenie Gminy Łukta w dziedzinach obejmujących przedmiotowy zakres współpracy.  </w:t>
      </w:r>
    </w:p>
    <w:p w:rsidR="00D4711C" w:rsidRPr="003335F3" w:rsidRDefault="00D4711C" w:rsidP="00D4711C">
      <w:pPr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Współpraca  z organizacjami pozarządowymi oraz innymi podmiotami ma charakter finansowy i pozafinansowy.  </w:t>
      </w:r>
    </w:p>
    <w:p w:rsidR="00D4711C" w:rsidRPr="003335F3" w:rsidRDefault="00D4711C" w:rsidP="00D4711C">
      <w:pPr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form współpracy o charakterze finansowym należy   zlecanie realizacji zadań publicznych, które może przybierać jedną z następujących form: </w:t>
      </w:r>
    </w:p>
    <w:p w:rsidR="00D4711C" w:rsidRPr="003335F3" w:rsidRDefault="00D4711C" w:rsidP="00D4711C">
      <w:pPr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Powierzenie wykonywania zadań publicznych wraz z udzieleniem dotacji na finansowanie ich realizacji.</w:t>
      </w:r>
    </w:p>
    <w:p w:rsidR="00D4711C" w:rsidRPr="003335F3" w:rsidRDefault="00D4711C" w:rsidP="00D4711C">
      <w:pPr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Wspieranie zadań publicznych, wraz z udzieleniem dotacji na dofinansowanie ich realizacji.</w:t>
      </w:r>
    </w:p>
    <w:p w:rsidR="00D4711C" w:rsidRPr="003335F3" w:rsidRDefault="00D4711C" w:rsidP="00D4711C">
      <w:pPr>
        <w:widowControl w:val="0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Formy współpracy pozafinansowej: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1) o charakterze informacyjnym:</w:t>
      </w:r>
    </w:p>
    <w:p w:rsidR="00D4711C" w:rsidRPr="003335F3" w:rsidRDefault="00D4711C" w:rsidP="00D4711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konsultowanie z podmiotami Programu, odpowiednio do zakresu ich działania, projektów aktów normatywnych w dziedzinach dotyczących działalności statutowej tych organizacji, </w:t>
      </w:r>
    </w:p>
    <w:p w:rsidR="00D4711C" w:rsidRPr="003335F3" w:rsidRDefault="00D4711C" w:rsidP="00D4711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prowadzenie i aktualizacja wykazu organizacji pozarządowych i innych podmiotów na stronie  internetowej Gminy oraz w BIP,</w:t>
      </w:r>
    </w:p>
    <w:p w:rsidR="00D4711C" w:rsidRPr="003335F3" w:rsidRDefault="00D4711C" w:rsidP="00D4711C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zorganizowanie spotkania przedstawicieli samorządu z organizacjami pozarządowymi,  którego tematem będzie ocena funkcjonowania  rocznego programu współpracy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organizacjami    pozarządowymi i innymi podmiotami w roku poprzednim, konsultowanie projektu programu współpracy na kolejny rok, wzajemne informowanie się o kierunkach działań planowanych w roku następnym,</w:t>
      </w:r>
    </w:p>
    <w:p w:rsidR="00D4711C" w:rsidRPr="003335F3" w:rsidRDefault="00D4711C" w:rsidP="00D471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prowadzenie działalności doradczej związanej z funkcjonowaniem organizacji pozarządowych, w tym inicjowanie lub współorganizowanie szkoleń podnoszących jakość pracy organizacji pozarządowych,</w:t>
      </w:r>
    </w:p>
    <w:p w:rsidR="00D4711C" w:rsidRPr="003335F3" w:rsidRDefault="00D4711C" w:rsidP="00D471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udział przedstawicieli podmiotów Programu w pracach komisji konkursowych dla opiniowania ofert złożonych w otwartych konkursach ofert,</w:t>
      </w:r>
    </w:p>
    <w:p w:rsidR="00D4711C" w:rsidRPr="003335F3" w:rsidRDefault="00D4711C" w:rsidP="00D471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cykliczne spotkania przedstawicieli Gminy Łukta z przedstawicielami sektora pozarządowego i innymi zainteresowanymi, mające na celu wymianę poglądów dotyczących najważniejszych aspektów funkcjonowania organizacji pozarządowych oraz rozwój obszarów współpracy;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2) o charakterze promocyjnym:</w:t>
      </w:r>
    </w:p>
    <w:p w:rsidR="00D4711C" w:rsidRPr="003335F3" w:rsidRDefault="00D4711C" w:rsidP="00D4711C">
      <w:pPr>
        <w:widowControl w:val="0"/>
        <w:numPr>
          <w:ilvl w:val="0"/>
          <w:numId w:val="9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promocja  działalności podmiotów Programu poprzez publikację informacji na temat ich działalności na stronie internetowej Gminy oraz w BIP, </w:t>
      </w:r>
    </w:p>
    <w:p w:rsidR="00D4711C" w:rsidRPr="003335F3" w:rsidRDefault="00D4711C" w:rsidP="00D4711C">
      <w:pPr>
        <w:widowControl w:val="0"/>
        <w:numPr>
          <w:ilvl w:val="0"/>
          <w:numId w:val="9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promocja przekazywania 1% podatku dochodowego na organizacje pożytku publicznego, </w:t>
      </w:r>
    </w:p>
    <w:p w:rsidR="00D4711C" w:rsidRPr="003335F3" w:rsidRDefault="00D4711C" w:rsidP="00D471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udzielanie przez Gminę rekomendacji wnioskującym o to organizacjom pozarządowym, jeżeli konieczność ich uzyskania wiąże się z działalnością prowadzoną przez te organizacje,</w:t>
      </w:r>
    </w:p>
    <w:p w:rsidR="00D4711C" w:rsidRPr="003335F3" w:rsidRDefault="00D4711C" w:rsidP="00D4711C">
      <w:pPr>
        <w:widowControl w:val="0"/>
        <w:numPr>
          <w:ilvl w:val="0"/>
          <w:numId w:val="9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wspieranie, rozwijanie i promowanie idei wolontariatu;</w:t>
      </w:r>
    </w:p>
    <w:p w:rsidR="00D4711C" w:rsidRPr="003335F3" w:rsidRDefault="00D4711C" w:rsidP="00D471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obejmowanie patronatem przez władze Gminy Łukta projektów i inicjatyw realizowanych przez organizacje pozarządowe;</w:t>
      </w:r>
    </w:p>
    <w:p w:rsidR="00D4711C" w:rsidRPr="003335F3" w:rsidRDefault="00D4711C" w:rsidP="00D4711C">
      <w:pPr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o charakterze rzeczowo – organizacyjnym:</w:t>
      </w:r>
    </w:p>
    <w:p w:rsidR="00D4711C" w:rsidRPr="003335F3" w:rsidRDefault="00D4711C" w:rsidP="00D4711C">
      <w:pPr>
        <w:widowControl w:val="0"/>
        <w:numPr>
          <w:ilvl w:val="0"/>
          <w:numId w:val="11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zawieranie umów o wykonanie inicjatywy lokalnej na zasadach określonych w Ustawie,</w:t>
      </w:r>
    </w:p>
    <w:p w:rsidR="00D4711C" w:rsidRPr="003335F3" w:rsidRDefault="00D4711C" w:rsidP="00D471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wspólne opracowywanie i realizacja projektów finansowanych ze środków zewnętrznych.</w:t>
      </w:r>
    </w:p>
    <w:p w:rsidR="00D4711C" w:rsidRPr="003335F3" w:rsidRDefault="00D4711C" w:rsidP="00D4711C">
      <w:pPr>
        <w:widowControl w:val="0"/>
        <w:autoSpaceDN w:val="0"/>
        <w:adjustRightInd w:val="0"/>
        <w:spacing w:after="0" w:line="240" w:lineRule="auto"/>
        <w:ind w:left="3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4</w:t>
      </w: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Tryb tworzenia Rocznego Programu Współpracy </w:t>
      </w: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Default="00D4711C" w:rsidP="00D4711C">
      <w:pPr>
        <w:pStyle w:val="Akapitzlist"/>
        <w:numPr>
          <w:ilvl w:val="2"/>
          <w:numId w:val="1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Roczny Program Współpracy Gminy Łukta z organizacjami są przygotowywane przez Wójta we współpracy z organizacjami pozarządowymi</w:t>
      </w:r>
    </w:p>
    <w:p w:rsidR="00D4711C" w:rsidRDefault="00D4711C" w:rsidP="00D4711C">
      <w:pPr>
        <w:pStyle w:val="Akapitzlist"/>
        <w:numPr>
          <w:ilvl w:val="2"/>
          <w:numId w:val="1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Roczny Program Współpracy z Organizacjami podlega konsultacjom z organizacjami, które mają możliwość wyrażania opinii w formie pisemnej. Konsultacje przeprowadza się zgodnie z zasadami określonymi w uchwale Nr XIV/72/2011 Rady Gminy w Łukcie z dnia 30 listopada 2011 r. Konsultacje mogą mieć również formę spotkań. Zgłoszone uwagi nie są wiążące. </w:t>
      </w:r>
    </w:p>
    <w:p w:rsidR="00D4711C" w:rsidRPr="003A512A" w:rsidRDefault="00D4711C" w:rsidP="00D4711C">
      <w:pPr>
        <w:pStyle w:val="Akapitzlist"/>
        <w:numPr>
          <w:ilvl w:val="2"/>
          <w:numId w:val="1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Informacje o przebiegu i wynikach przeprowadzonych konsultacji zamieszcza się na BIP Urzędu Gminy w Łukcie.</w:t>
      </w: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roku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  priorytetowe obszary współpracy obejmują następujący kierunek działań w sferze zadań publicznych: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1) Pomocy dla ubogich - zbiórka i wydawanie  odzieży oraz sprzętu gospodarstwa domowego poprzez prowadzenie Punktu  Wydawnictwa Odzieży oraz prowadzenie nieodpłatnej Wypożyczalni Sprzętu Rehabilitacyjnego.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2) Pomoc stypendialna.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3) Wspieranie działalności promujących Gminę.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4) Wspieranie i upowszechniania kultury fizycznej i sportu poprzez: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a) utrzymanie bazy sportowej,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b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) organizacja imprez sportowo – rekreacyjnych.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5) Utrzymanie i konserwacja szlaków pieszo-rowerowych.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6) Wspieranie działań lokalnych na terenach wiejskich.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7) Popieranie inicjatywy lokalnej.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8) Działalność promująca ideę wolontariatu.</w:t>
      </w:r>
    </w:p>
    <w:p w:rsidR="00D4711C" w:rsidRPr="003335F3" w:rsidRDefault="00D4711C" w:rsidP="00D4711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9) Popularyzacja dziedzictwa kulturowego i przyrodniczego Gminy Łukta.</w:t>
      </w:r>
    </w:p>
    <w:p w:rsidR="00D4711C" w:rsidRPr="003335F3" w:rsidRDefault="00D4711C" w:rsidP="00D4711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10) Rozwój społeczeństwa obywatelskiego poprzez wspieranie działalności doradczej i szkoleniowej 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Default="00D4711C" w:rsidP="00D471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6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Wysokość środków przeznaczonych na realizację programu 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Wysokość środków przeznaczona na realizację programu zostanie określona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budżecie Gminy Łukta na rok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. Wydatki związane z realizacją zadań, o których mowa w programie nie mogą przekroczyć kwoty środków finansowanych zaplanowanych 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ten cel w budżecie na rok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D4711C" w:rsidRPr="003335F3" w:rsidRDefault="00D4711C" w:rsidP="00D4711C">
      <w:pPr>
        <w:widowControl w:val="0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Planowane środki na dotacje udzielane podmiotom Programu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wynoszą 72.600,00  zł.</w:t>
      </w:r>
    </w:p>
    <w:p w:rsidR="00D4711C" w:rsidRPr="003335F3" w:rsidRDefault="00D4711C" w:rsidP="00D4711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7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Sposób realizacji programu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Podmiotami uczestniczącymi w realizacji Programu są: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1) Rada Gminy i jej Komisje – w zakresie uchwalenia Programu współpracy, utrzymywania kontaktów z liderami podmiotów Programu.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2) Wójt Gminy Łukta – w zakresie dysponowania środkami wydzielonymi w budżecie Gminy na współpracę z organizacjami pozarządowymi, zgodnie z obowiązującymi przepisami.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3) Podmioty Programu, prowadzące działalność pożytku publicznego na terenie Gminy Łukta w zakresie odpowiadającym działaniom Gminy.</w:t>
      </w: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Pracownik Urzędu Gminy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ds. współpracy z organizacjami pozarządowymi</w:t>
      </w: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Ewa </w:t>
      </w:r>
      <w:proofErr w:type="spellStart"/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Czaplejewicz</w:t>
      </w:r>
      <w:proofErr w:type="spellEnd"/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prowadzi bezpośrednią współpracę z podmiotami współpracy, która w szczególności polega na:</w:t>
      </w:r>
    </w:p>
    <w:p w:rsidR="00D4711C" w:rsidRPr="003335F3" w:rsidRDefault="00D4711C" w:rsidP="00D4711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przygotowaniu i prowadzeniu konkursów ofert dla organizacji na realizację zadań finansowanych ze środków samorządu gminy;</w:t>
      </w:r>
    </w:p>
    <w:p w:rsidR="00D4711C" w:rsidRPr="003335F3" w:rsidRDefault="00D4711C" w:rsidP="00D4711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sporządzaniu sprawozdań z finansowej i pozafinansowej współpracy z podmiotami Programu;</w:t>
      </w:r>
    </w:p>
    <w:p w:rsidR="00D4711C" w:rsidRPr="003335F3" w:rsidRDefault="00D4711C" w:rsidP="00D4711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podejmowaniu i prowadzeniu bieżącej współpracy z organizacjami pozarządowymi statutowo prowadzącymi działalność pożytku publicznego;</w:t>
      </w:r>
    </w:p>
    <w:p w:rsidR="00D4711C" w:rsidRPr="003335F3" w:rsidRDefault="00D4711C" w:rsidP="00D4711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udziale w spotkaniach i szkoleniach administracji dotyczących współpracy </w:t>
      </w: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z organizacjami;</w:t>
      </w:r>
    </w:p>
    <w:p w:rsidR="00D4711C" w:rsidRPr="003335F3" w:rsidRDefault="00D4711C" w:rsidP="00D4711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koordynację realizacji Programu pod względem merytorycznym.</w:t>
      </w: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Zlecanie realizacji zadań publicznych podmiotom Programu odbywać się będzie na zasadach określonych w ustawie  w trybie otwartego konkursu ofert, chyba że przepisy odrębne przewidują inny tryb zlecania zadania lub można je wykonać efektywniej w inny sposób. </w:t>
      </w: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Podmioty mogą z własnej inicjatywy złożyć Gminie ofertę realizacji zadań publicznych.</w:t>
      </w: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Gmina rozpatruje w trybie art. 12 Ustawy celowość zgłoszonych zadań publicznych,  o których mowa w ust.4 biorąc pod uwagę stopień w jakim wniosek odpowiada priorytetowym zadaniom publicznym, zapewnienie  wysokiej  jakości wykonania danego zadania, dostępność środków finansowych na jego realizację oraz korzyści wynikające z realizacji tego zadania przez podmioty Programu. </w:t>
      </w: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Jeżeli dane zadanie można realizować efektywniej, powierzenie może nastąpić w innym trybie niż udzielenie dotacji w drodze otwartego konkursu ofert.  </w:t>
      </w:r>
    </w:p>
    <w:p w:rsidR="00D4711C" w:rsidRPr="003335F3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Wójt Gminy Łukta może zlecić realizację zadania publicznego o charakterze lokalnym w trybie małych zleceń zgodnie z zasadami wynikającymi z Ustawy. </w:t>
      </w:r>
    </w:p>
    <w:p w:rsidR="00D4711C" w:rsidRPr="00D4711C" w:rsidRDefault="00D4711C" w:rsidP="00D4711C">
      <w:pPr>
        <w:widowControl w:val="0"/>
        <w:numPr>
          <w:ilvl w:val="0"/>
          <w:numId w:val="16"/>
        </w:num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Zadanie publiczne może być realizowane w ramach inicjatywy lokalnej zgodnie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zasadami wynikającymi z Ustawy.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Realizacja programu współpracy jest poddana ewaluacji rozumianej jako planowe działania mające na celu ocenę realizacji wykonania programu.</w:t>
      </w:r>
    </w:p>
    <w:p w:rsidR="00D4711C" w:rsidRPr="003335F3" w:rsidRDefault="00D4711C" w:rsidP="00D471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Miernikami efektywności realizacji Programu w danym roku będą infor</w:t>
      </w:r>
      <w:smartTag w:uri="urn:schemas-microsoft-com:office:smarttags" w:element="PersonName">
        <w:r w:rsidRPr="003335F3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mac</w:t>
        </w:r>
      </w:smartTag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je dotyczące w szczególności:</w:t>
      </w:r>
    </w:p>
    <w:p w:rsidR="00D4711C" w:rsidRPr="003335F3" w:rsidRDefault="00D4711C" w:rsidP="00D4711C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liczby ogłoszonych otwartych konkursów ofert;</w:t>
      </w:r>
    </w:p>
    <w:p w:rsidR="00D4711C" w:rsidRPr="003335F3" w:rsidRDefault="00D4711C" w:rsidP="00D4711C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liczby ofert, które wpłynęły od organizacji;</w:t>
      </w:r>
    </w:p>
    <w:p w:rsidR="00D4711C" w:rsidRPr="003335F3" w:rsidRDefault="00D4711C" w:rsidP="00D4711C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liczby umów zawartych z organizacjami na realizację zadań publicznych w ra</w:t>
      </w:r>
      <w:smartTag w:uri="urn:schemas-microsoft-com:office:smarttags" w:element="PersonName">
        <w:r w:rsidRPr="003335F3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mac</w:t>
        </w:r>
      </w:smartTag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h środków finansowych przekazanych organizacjom przez Gminę;</w:t>
      </w:r>
    </w:p>
    <w:p w:rsidR="00D4711C" w:rsidRPr="003335F3" w:rsidRDefault="00D4711C" w:rsidP="00D471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wysokości środków finansowych przeznaczonych z budżetu Gminy na realizację zadań publicznych przez organizacje;</w:t>
      </w:r>
    </w:p>
    <w:p w:rsidR="00D4711C" w:rsidRPr="003335F3" w:rsidRDefault="00D4711C" w:rsidP="00D471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liczby osób, które były adresatami (beneficjentami) działań publicznych realizowanych przez organizacje;</w:t>
      </w:r>
    </w:p>
    <w:p w:rsidR="00D4711C" w:rsidRPr="003335F3" w:rsidRDefault="00D4711C" w:rsidP="00D471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stopnia zgodności realizowanych przez organizacje zadań publicznych z priorytetami przyjętymi w Programie. </w:t>
      </w:r>
    </w:p>
    <w:p w:rsidR="00D4711C" w:rsidRPr="003335F3" w:rsidRDefault="00D4711C" w:rsidP="00D471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Wójt Gminy, nie późn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iej niż do dnia 30 kwietnia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roku, przedłoży Radzie Gminy, sprawozdanie z realizacji Programu.</w:t>
      </w:r>
    </w:p>
    <w:p w:rsidR="00D4711C" w:rsidRPr="003335F3" w:rsidRDefault="00D4711C" w:rsidP="00D471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Sprawozdanie, o którym mowa w ust. 3 zostanie upublicznione na stronie internetowej Gminy oraz w BIP.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Tryb powoływania i zasady działania komisji konkursowych 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Komisje konkursowe powoływane są przez Wójta Gminy w drodze Zarządzenia celem opiniowania ofert złożonych w otwartych konkursach.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każdego konkursu powoływana jest odrębna komisja konkursowa.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Komisja konkursowa składa się z: </w:t>
      </w:r>
    </w:p>
    <w:p w:rsidR="00D4711C" w:rsidRPr="003335F3" w:rsidRDefault="00D4711C" w:rsidP="00D4711C">
      <w:pPr>
        <w:tabs>
          <w:tab w:val="num" w:pos="0"/>
          <w:tab w:val="num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-co najmniej 3 przedstawicieli Urzędu Gminy,</w:t>
      </w:r>
    </w:p>
    <w:p w:rsidR="00D4711C" w:rsidRDefault="00D4711C" w:rsidP="00D4711C">
      <w:pPr>
        <w:tabs>
          <w:tab w:val="num" w:pos="0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-co najmniej 2 osób wskazanych przez podmioty Programu, z wyłączeniem osób</w:t>
      </w:r>
      <w:r w:rsidRPr="003335F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:rsidR="00D4711C" w:rsidRPr="003335F3" w:rsidRDefault="00D4711C" w:rsidP="00D4711C">
      <w:pPr>
        <w:tabs>
          <w:tab w:val="num" w:pos="0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wskazanych przez te organizacje, które do danego konkursu aplikują.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Komisja konkursowa może działać bez udziału osób wskazanych przez podmioty Programu, jeżeli:</w:t>
      </w:r>
    </w:p>
    <w:p w:rsidR="00D4711C" w:rsidRPr="003335F3" w:rsidRDefault="00D4711C" w:rsidP="00D4711C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adna organizacja nie wskaże osoby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składu komisji konkursowej lub</w:t>
      </w:r>
    </w:p>
    <w:p w:rsidR="00D4711C" w:rsidRPr="003335F3" w:rsidRDefault="00D4711C" w:rsidP="00D4711C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wskazane osoby nie wezmą udziału w pracach komisji konkursowej lub</w:t>
      </w:r>
    </w:p>
    <w:p w:rsidR="00D4711C" w:rsidRPr="003335F3" w:rsidRDefault="00D4711C" w:rsidP="00D4711C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wszystkie powołane w skład komisji konkursowej osoby podlegają wyłączeniu na podstawie art. 15 ust. 2d lub art. 15 ust. </w:t>
      </w:r>
      <w:smartTag w:uri="urn:schemas-microsoft-com:office:smarttags" w:element="metricconverter">
        <w:smartTagPr>
          <w:attr w:name="ProductID" w:val="2f"/>
        </w:smartTagPr>
        <w:r w:rsidRPr="003335F3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2f</w:t>
        </w:r>
      </w:smartTag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Ustawy.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członków komisji konkursowej biorących udział w opiniowaniu ofert stosuje się przepisy ustawy z dnia 14 czerwca 1960 r.  - Kodeks postępowania administracyjnego (Dz. U. z 2000 r. nr 98, poz.1071, z </w:t>
      </w:r>
      <w:proofErr w:type="spellStart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. zm.) dotyczące wyłączenia z postępowania konkursowego.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Udział w pracach komisji konkursowej jest nieodpłatny i nie przysługuje zwrot kosztów podróży.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Przedstawiciele podmiotów Programu wybierani są spośród kandydatów zgłoszonych pracownikowi Urzędu Gminy ds. wymiaru podatków i opłat. Do postęp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owań komisji konkursowych w 2014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organizacje zgłaszają kandydat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ów w terminie do 31 grudnia 2013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pracach komisji mogą brać udział z głosem doradczym osoby posiadające specjalistyczną wiedzę w dziedzinie obejmującej zakres zadań publicznych, których konkurs dotyczy.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Pracami komisji kieruje Przewodniczący, którym jest przedstawiciel Urzędu Gminy wskazany przez Wójta Gminy Łukta lub inna wyznaczona przez niego osoba.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Komisja konkursowa rozpatruje  oferty w terminie podanym w ogłoszeniu  konkursowym.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Komisja konkursowa przystępując do rozstrzygnięcia konkursu ofert, dokonuje następujących czynności: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zapoznaje się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profilem działalności podmiotów</w:t>
      </w:r>
      <w:bookmarkStart w:id="0" w:name="_GoBack"/>
      <w:bookmarkEnd w:id="0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, które złożyły oferty;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2) wypełnia oświadczenia dopuszczające lub wyłączające  z postępowania;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3) stwierdza prawomocność posiedzenia komisji;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sprawdza  prawidłowość ogłoszenia konkursu; </w:t>
      </w:r>
    </w:p>
    <w:p w:rsidR="00D4711C" w:rsidRPr="003335F3" w:rsidRDefault="00D4711C" w:rsidP="00D4711C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5) ocenia złożone oferty pod względem formalnym, (poprawne wypełnienie oferty oraz  komplet załączników);</w:t>
      </w:r>
    </w:p>
    <w:p w:rsidR="00D4711C" w:rsidRPr="003335F3" w:rsidRDefault="00D4711C" w:rsidP="00D4711C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6) odrzuca oferty nie spełniające formalnych  warunków konkursu lub zgłoszone po wyznaczonym terminie;</w:t>
      </w:r>
    </w:p>
    <w:p w:rsidR="00D4711C" w:rsidRPr="003335F3" w:rsidRDefault="00D4711C" w:rsidP="00D4711C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7) po zapoznaniu się z merytoryczną treścią ofert, każdy członek komisji konkursowej dokonuje indywidualnie punktowej oceny na karcie, zgodnie ze wskaźnikami określonymi w ogłoszeniu konkursowym oraz  proponuje  wysokość  dotacji ; </w:t>
      </w:r>
    </w:p>
    <w:p w:rsidR="00D4711C" w:rsidRPr="003335F3" w:rsidRDefault="00D4711C" w:rsidP="00D4711C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8) sporządza protokół z prac komisji, odczytuje jego treść  i podpisuje protokół.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Sporządzony protokół  powinien zawierać: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1) oznaczenie miejsca i czasu konkursu;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2) imiona i nazwiska członków komisji konkursowej;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3) liczbę zgłoszonych ofert;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4) wskazanie ofert odpowiadających warunkom konkursu;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5) wskazanie ofert nie odpowiadających warunkom konkursu lub zgłoszonych po terminie;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6) średnią arytmetyczną punktów przyznawanych przez wszystkich członków komisji,  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zgodnie ze wskaźnikami określonymi w ogłoszeniu konkursowym;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7) propozycję rozstrzygnięcia  konkursu wraz z proponowaną wysokością  dotacji, </w:t>
      </w:r>
    </w:p>
    <w:p w:rsidR="00D4711C" w:rsidRPr="003335F3" w:rsidRDefault="00D4711C" w:rsidP="00D4711C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8) podpisy członków komisji.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Przeprowadzona przez komisję konkursową  ocena ofert oraz propozycja rozstrzygnięcia konkursu  zostanie przedstawiona Wójtowi Gminy, który dokona ostatecznego wyboru i zdecyduje o wysokości dotacji. </w:t>
      </w:r>
    </w:p>
    <w:p w:rsidR="00D4711C" w:rsidRPr="003335F3" w:rsidRDefault="00D4711C" w:rsidP="00D4711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Komisja konkursowa rozwiązuje się z chwilą rozstrzygnięcia konkursu ofert. </w:t>
      </w:r>
    </w:p>
    <w:p w:rsidR="00D4711C" w:rsidRPr="003335F3" w:rsidRDefault="00D4711C" w:rsidP="00D4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10</w:t>
      </w:r>
    </w:p>
    <w:p w:rsidR="00D4711C" w:rsidRPr="003335F3" w:rsidRDefault="00D4711C" w:rsidP="00D471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Postanowienia końcowe</w:t>
      </w:r>
    </w:p>
    <w:p w:rsidR="00D4711C" w:rsidRPr="003335F3" w:rsidRDefault="00D4711C" w:rsidP="00D47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4711C" w:rsidRPr="003335F3" w:rsidRDefault="00D4711C" w:rsidP="00D4711C">
      <w:pPr>
        <w:numPr>
          <w:ilvl w:val="2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Zmiany w uchwalonym po przeprowadzonych konsultacjach Programie Współpracy Gminy Łukta z Organizacjami Pozarządowymi i innymi podmiotami z art. 3 ust. 3 ustawy z dnia 24 kwietnia 2003 r. o działalności pożytku publicznego i o wolontariacie działającymi na terenie Gminy Łukta, na 201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rok,  mogą być dokonywane w trybie uchwały Rady Gminy Łukta.</w:t>
      </w:r>
    </w:p>
    <w:p w:rsidR="00D4711C" w:rsidRPr="003335F3" w:rsidRDefault="00D4711C" w:rsidP="00D4711C">
      <w:pPr>
        <w:numPr>
          <w:ilvl w:val="2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 uregulowanych zastosowania mają przepisy ustawy z dnia 24 kwietnia 2003 r.  o działalności pożytku publicznego i o wolontariacie (Dz. U. z 2010 r. Nr 234, poz.1536 z </w:t>
      </w:r>
      <w:proofErr w:type="spellStart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3335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zm.). </w:t>
      </w:r>
    </w:p>
    <w:p w:rsidR="00D4711C" w:rsidRPr="003335F3" w:rsidRDefault="00D4711C" w:rsidP="00D4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4711C" w:rsidRPr="003335F3" w:rsidRDefault="00D4711C" w:rsidP="00D471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C6023" w:rsidRDefault="00CC6023"/>
    <w:sectPr w:rsidR="00CC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6C39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>
    <w:nsid w:val="013A46EF"/>
    <w:multiLevelType w:val="multilevel"/>
    <w:tmpl w:val="F8906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39D3D88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BDC3596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89D6629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1111B1D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07E49"/>
    <w:multiLevelType w:val="multilevel"/>
    <w:tmpl w:val="3410A50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</w:abstractNum>
  <w:abstractNum w:abstractNumId="8">
    <w:nsid w:val="3F71186D"/>
    <w:multiLevelType w:val="hybridMultilevel"/>
    <w:tmpl w:val="8104EA22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424C1F76"/>
    <w:multiLevelType w:val="hybridMultilevel"/>
    <w:tmpl w:val="354C11DA"/>
    <w:lvl w:ilvl="0" w:tplc="455C2E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5C2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B079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97E02"/>
    <w:multiLevelType w:val="multilevel"/>
    <w:tmpl w:val="CB68D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53F7632C"/>
    <w:multiLevelType w:val="hybridMultilevel"/>
    <w:tmpl w:val="E66A3248"/>
    <w:lvl w:ilvl="0" w:tplc="52CE395C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>
    <w:nsid w:val="591956BF"/>
    <w:multiLevelType w:val="hybridMultilevel"/>
    <w:tmpl w:val="64BC07F2"/>
    <w:lvl w:ilvl="0" w:tplc="907454A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62C26"/>
    <w:multiLevelType w:val="hybridMultilevel"/>
    <w:tmpl w:val="4804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44F9A"/>
    <w:multiLevelType w:val="multilevel"/>
    <w:tmpl w:val="F8906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73EF700E"/>
    <w:multiLevelType w:val="hybridMultilevel"/>
    <w:tmpl w:val="20C0C8A8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FC4E16"/>
    <w:multiLevelType w:val="hybridMultilevel"/>
    <w:tmpl w:val="AD2E4112"/>
    <w:lvl w:ilvl="0" w:tplc="2108B0EC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C"/>
    <w:rsid w:val="00CC6023"/>
    <w:rsid w:val="00D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ukta.sprint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cp:lastPrinted>2013-11-05T12:45:00Z</cp:lastPrinted>
  <dcterms:created xsi:type="dcterms:W3CDTF">2013-11-05T12:38:00Z</dcterms:created>
  <dcterms:modified xsi:type="dcterms:W3CDTF">2013-11-05T12:48:00Z</dcterms:modified>
</cp:coreProperties>
</file>