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6" w:rsidRDefault="00B83143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GT</w:t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.271</w:t>
      </w:r>
      <w:r w:rsidR="002049C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.</w:t>
      </w:r>
      <w:r w:rsidR="002231C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5</w:t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.201</w:t>
      </w:r>
      <w:r w:rsidR="009A569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>8</w:t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ab/>
      </w:r>
      <w:r w:rsidR="002E17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ar-SA" w:bidi="ar-SA"/>
        </w:rPr>
        <w:t xml:space="preserve">      </w:t>
      </w:r>
      <w:r w:rsidR="00B17376"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Załącznik Nr 1</w:t>
      </w:r>
    </w:p>
    <w:p w:rsidR="002E17C4" w:rsidRDefault="002E17C4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2E17C4" w:rsidRDefault="002E17C4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2E17C4" w:rsidRDefault="002E17C4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2E17C4" w:rsidRPr="00B17376" w:rsidRDefault="002E17C4" w:rsidP="002E17C4">
      <w:pPr>
        <w:tabs>
          <w:tab w:val="left" w:pos="2078"/>
          <w:tab w:val="left" w:leader="dot" w:pos="6758"/>
        </w:tabs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  <w:t>GMINA Łukta</w:t>
      </w:r>
    </w:p>
    <w:p w:rsidR="002E17C4" w:rsidRPr="00B17376" w:rsidRDefault="002E17C4" w:rsidP="002E17C4">
      <w:pPr>
        <w:tabs>
          <w:tab w:val="left" w:pos="1227"/>
          <w:tab w:val="left" w:leader="dot" w:pos="5907"/>
        </w:tabs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  <w:t>ul. Mazurska 2</w:t>
      </w:r>
    </w:p>
    <w:p w:rsidR="002E17C4" w:rsidRPr="00B17376" w:rsidRDefault="002E17C4" w:rsidP="002E17C4">
      <w:pPr>
        <w:tabs>
          <w:tab w:val="left" w:pos="376"/>
          <w:tab w:val="left" w:leader="dot" w:pos="5056"/>
        </w:tabs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ar-SA" w:bidi="ar-SA"/>
        </w:rPr>
        <w:t>14-105 Łukta</w:t>
      </w:r>
    </w:p>
    <w:p w:rsidR="002E17C4" w:rsidRPr="00B17376" w:rsidRDefault="002E17C4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  <w:t>FORMULARZ OFERTOWY</w:t>
      </w:r>
    </w:p>
    <w:p w:rsidR="00B17376" w:rsidRPr="00B17376" w:rsidRDefault="00B17376" w:rsidP="00B17376">
      <w:pPr>
        <w:autoSpaceDE w:val="0"/>
        <w:spacing w:before="60" w:after="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  <w:t>Dane dotyczące Wykonawcy</w:t>
      </w:r>
    </w:p>
    <w:p w:rsidR="00B17376" w:rsidRPr="00B17376" w:rsidRDefault="00B17376" w:rsidP="00B17376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ar-SA" w:bidi="ar-SA"/>
        </w:rPr>
      </w:pPr>
    </w:p>
    <w:p w:rsidR="00B17376" w:rsidRPr="00B17376" w:rsidRDefault="00B17376" w:rsidP="00B17376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Nazwa:..........................................................................................................................................</w:t>
      </w:r>
    </w:p>
    <w:p w:rsidR="00B17376" w:rsidRPr="00B17376" w:rsidRDefault="00B17376" w:rsidP="00B17376">
      <w:pPr>
        <w:autoSpaceDE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Siedziba:.......................................................................................................................................</w:t>
      </w:r>
    </w:p>
    <w:p w:rsidR="00B17376" w:rsidRPr="00B17376" w:rsidRDefault="00B17376" w:rsidP="00B17376">
      <w:pPr>
        <w:autoSpaceDE w:val="0"/>
        <w:spacing w:before="12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Adres poczty elektronicznej: </w:t>
      </w: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ab/>
        <w:t>................................................</w:t>
      </w:r>
    </w:p>
    <w:p w:rsidR="00B17376" w:rsidRPr="004F7530" w:rsidRDefault="00B17376" w:rsidP="00B17376">
      <w:pPr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Numer telefonu .............................................  </w:t>
      </w:r>
      <w:proofErr w:type="spellStart"/>
      <w:r w:rsidRPr="004F7530"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  <w:t>Numer</w:t>
      </w:r>
      <w:proofErr w:type="spellEnd"/>
      <w:r w:rsidRPr="004F7530"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  <w:t xml:space="preserve"> </w:t>
      </w:r>
      <w:proofErr w:type="spellStart"/>
      <w:r w:rsidRPr="004F7530"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  <w:t>faksu</w:t>
      </w:r>
      <w:proofErr w:type="spellEnd"/>
      <w:r w:rsidRPr="004F7530"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  <w:t xml:space="preserve"> …….................................................</w:t>
      </w:r>
      <w:r w:rsidRPr="004F7530">
        <w:rPr>
          <w:rFonts w:ascii="Times New Roman" w:eastAsia="Times New Roman" w:hAnsi="Times New Roman" w:cs="Times New Roman"/>
          <w:color w:val="000000"/>
          <w:kern w:val="0"/>
          <w:lang w:val="en-US" w:eastAsia="ar-SA" w:bidi="ar-SA"/>
        </w:rPr>
        <w:tab/>
      </w:r>
    </w:p>
    <w:p w:rsidR="00B17376" w:rsidRPr="00B17376" w:rsidRDefault="00B17376" w:rsidP="00B17376">
      <w:pPr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</w:pPr>
      <w:proofErr w:type="spellStart"/>
      <w:r w:rsidRPr="00B17376"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  <w:t>Numer</w:t>
      </w:r>
      <w:proofErr w:type="spellEnd"/>
      <w:r w:rsidRPr="00B17376"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  <w:t xml:space="preserve"> REGON ............................................... </w:t>
      </w:r>
      <w:proofErr w:type="spellStart"/>
      <w:r w:rsidRPr="00B17376"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  <w:t>Numer</w:t>
      </w:r>
      <w:proofErr w:type="spellEnd"/>
      <w:r w:rsidRPr="00B17376"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  <w:t xml:space="preserve"> NIP   ......................................................</w:t>
      </w:r>
      <w:r w:rsidRPr="00B17376">
        <w:rPr>
          <w:rFonts w:ascii="Times New Roman" w:eastAsia="Times New Roman" w:hAnsi="Times New Roman" w:cs="Times New Roman"/>
          <w:color w:val="000000"/>
          <w:kern w:val="0"/>
          <w:lang w:val="de-DE" w:eastAsia="ar-SA" w:bidi="ar-SA"/>
        </w:rPr>
        <w:tab/>
      </w:r>
    </w:p>
    <w:p w:rsidR="003B6E85" w:rsidRPr="004F7530" w:rsidRDefault="003B6E85" w:rsidP="002E17C4">
      <w:pPr>
        <w:spacing w:after="141"/>
        <w:jc w:val="both"/>
        <w:rPr>
          <w:rFonts w:ascii="Times New Roman" w:hAnsi="Times New Roman" w:cs="Times New Roman"/>
          <w:lang w:val="en-US"/>
        </w:rPr>
      </w:pPr>
    </w:p>
    <w:p w:rsidR="001559D4" w:rsidRPr="008C1498" w:rsidRDefault="00C236ED" w:rsidP="008C1498">
      <w:pPr>
        <w:spacing w:after="141"/>
        <w:jc w:val="both"/>
        <w:rPr>
          <w:rFonts w:ascii="Times New Roman" w:eastAsia="Arial CE" w:hAnsi="Times New Roman" w:cs="Times New Roman"/>
          <w:b/>
        </w:rPr>
      </w:pPr>
      <w:r w:rsidRPr="002231CB">
        <w:rPr>
          <w:rFonts w:ascii="Times New Roman" w:hAnsi="Times New Roman" w:cs="Times New Roman"/>
        </w:rPr>
        <w:t xml:space="preserve">Nawiązując do ogłoszenia o </w:t>
      </w:r>
      <w:r w:rsidR="001B7597">
        <w:rPr>
          <w:rFonts w:ascii="Times New Roman" w:hAnsi="Times New Roman" w:cs="Times New Roman"/>
        </w:rPr>
        <w:t>zamówieniu publicznym pn.:</w:t>
      </w:r>
      <w:r w:rsidRPr="002231CB">
        <w:rPr>
          <w:rFonts w:ascii="Times New Roman" w:hAnsi="Times New Roman" w:cs="Times New Roman"/>
        </w:rPr>
        <w:t xml:space="preserve"> </w:t>
      </w:r>
      <w:r w:rsidR="001B7597">
        <w:rPr>
          <w:rFonts w:ascii="Times New Roman" w:hAnsi="Times New Roman" w:cs="Times New Roman"/>
        </w:rPr>
        <w:t>„</w:t>
      </w:r>
      <w:r w:rsidR="002E17C4">
        <w:rPr>
          <w:rFonts w:ascii="Times New Roman" w:eastAsia="Arial CE" w:hAnsi="Times New Roman" w:cs="Times New Roman"/>
          <w:b/>
        </w:rPr>
        <w:t xml:space="preserve">Zaciągnięcie  kredytu </w:t>
      </w:r>
      <w:r w:rsidR="002E17C4" w:rsidRPr="002E17C4">
        <w:rPr>
          <w:rFonts w:ascii="Times New Roman" w:eastAsia="Arial CE" w:hAnsi="Times New Roman" w:cs="Times New Roman"/>
          <w:b/>
        </w:rPr>
        <w:t xml:space="preserve">długoterminowego w kwocie 3 600 000,00 zł przeznaczonego </w:t>
      </w:r>
      <w:r w:rsidR="002E17C4">
        <w:rPr>
          <w:rFonts w:ascii="Times New Roman" w:eastAsia="Arial CE" w:hAnsi="Times New Roman" w:cs="Times New Roman"/>
          <w:b/>
        </w:rPr>
        <w:t xml:space="preserve">na pokrycie planowanego </w:t>
      </w:r>
      <w:r w:rsidR="002E17C4" w:rsidRPr="002E17C4">
        <w:rPr>
          <w:rFonts w:ascii="Times New Roman" w:eastAsia="Arial CE" w:hAnsi="Times New Roman" w:cs="Times New Roman"/>
          <w:b/>
        </w:rPr>
        <w:t>deficytu budżetu i spłatę wcześniej zaciągniętych zobowiązań</w:t>
      </w:r>
      <w:r w:rsidR="001B7597">
        <w:rPr>
          <w:rFonts w:ascii="Times New Roman" w:eastAsia="Arial CE" w:hAnsi="Times New Roman" w:cs="Times New Roman"/>
          <w:b/>
        </w:rPr>
        <w:t>”</w:t>
      </w:r>
      <w:r w:rsidR="002E17C4">
        <w:rPr>
          <w:rFonts w:ascii="Times New Roman" w:eastAsia="Arial CE" w:hAnsi="Times New Roman" w:cs="Times New Roman"/>
          <w:b/>
        </w:rPr>
        <w:t xml:space="preserve"> </w:t>
      </w:r>
      <w:r w:rsidRPr="002231CB">
        <w:rPr>
          <w:rFonts w:ascii="Times New Roman" w:hAnsi="Times New Roman" w:cs="Times New Roman"/>
        </w:rPr>
        <w:t xml:space="preserve">oferujemy </w:t>
      </w:r>
      <w:r w:rsidR="002231CB">
        <w:rPr>
          <w:rFonts w:ascii="Times New Roman" w:hAnsi="Times New Roman" w:cs="Times New Roman"/>
        </w:rPr>
        <w:t>wykonanie zamówienia, zgodnie z</w:t>
      </w:r>
      <w:r w:rsidR="00607BCC">
        <w:rPr>
          <w:rFonts w:ascii="Times New Roman" w:hAnsi="Times New Roman" w:cs="Times New Roman"/>
        </w:rPr>
        <w:t> </w:t>
      </w:r>
      <w:r w:rsidRPr="002231CB">
        <w:rPr>
          <w:rFonts w:ascii="Times New Roman" w:hAnsi="Times New Roman" w:cs="Times New Roman"/>
        </w:rPr>
        <w:t>wymogami Specyfikacji Istotny</w:t>
      </w:r>
      <w:r w:rsidR="009C1B85" w:rsidRPr="002231CB">
        <w:rPr>
          <w:rFonts w:ascii="Times New Roman" w:hAnsi="Times New Roman" w:cs="Times New Roman"/>
        </w:rPr>
        <w:t>ch Warunków Zamówienia</w:t>
      </w:r>
      <w:r w:rsidR="002231CB">
        <w:rPr>
          <w:rFonts w:ascii="Times New Roman" w:hAnsi="Times New Roman" w:cs="Times New Roman"/>
        </w:rPr>
        <w:t xml:space="preserve">, </w:t>
      </w:r>
      <w:r w:rsidR="002231CB" w:rsidRPr="00163CF5">
        <w:t>składamy poniższą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559D4" w:rsidTr="001559D4">
        <w:tc>
          <w:tcPr>
            <w:tcW w:w="4889" w:type="dxa"/>
          </w:tcPr>
          <w:p w:rsidR="001559D4" w:rsidRPr="005842BB" w:rsidRDefault="001B7597" w:rsidP="005842BB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zł  (ł</w:t>
            </w:r>
            <w:r w:rsidR="001559D4" w:rsidRPr="0058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ączny koszt kredytu</w:t>
            </w:r>
            <w:r w:rsidRPr="0058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wyliczona</w:t>
            </w:r>
            <w:r w:rsidR="001559D4" w:rsidRPr="00584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podstawie: </w:t>
            </w:r>
          </w:p>
        </w:tc>
        <w:tc>
          <w:tcPr>
            <w:tcW w:w="4889" w:type="dxa"/>
          </w:tcPr>
          <w:p w:rsidR="001559D4" w:rsidRDefault="001559D4" w:rsidP="002231CB">
            <w:pPr>
              <w:spacing w:before="120" w:after="120"/>
              <w:jc w:val="both"/>
              <w:rPr>
                <w:rFonts w:hint="eastAsia"/>
                <w:highlight w:val="yellow"/>
              </w:rPr>
            </w:pPr>
          </w:p>
        </w:tc>
      </w:tr>
      <w:tr w:rsidR="001559D4" w:rsidTr="001559D4">
        <w:tc>
          <w:tcPr>
            <w:tcW w:w="4889" w:type="dxa"/>
          </w:tcPr>
          <w:p w:rsidR="001559D4" w:rsidRPr="00E42175" w:rsidRDefault="001559D4" w:rsidP="00E42175">
            <w:pPr>
              <w:pStyle w:val="Akapitzlist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Oprocentowanie kredytu oparte na stawce WIBOR 1M obowiązującej w </w:t>
            </w:r>
            <w:r w:rsidR="004F7530" w:rsidRPr="004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dniu 26.11</w:t>
            </w:r>
            <w:r w:rsidRPr="004F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.2018 r.</w:t>
            </w:r>
            <w:bookmarkStart w:id="0" w:name="_GoBack"/>
            <w:bookmarkEnd w:id="0"/>
          </w:p>
        </w:tc>
        <w:tc>
          <w:tcPr>
            <w:tcW w:w="4889" w:type="dxa"/>
          </w:tcPr>
          <w:p w:rsidR="001559D4" w:rsidRDefault="001559D4" w:rsidP="002231CB">
            <w:pPr>
              <w:spacing w:before="120" w:after="120"/>
              <w:jc w:val="both"/>
              <w:rPr>
                <w:rFonts w:hint="eastAsia"/>
                <w:highlight w:val="yellow"/>
              </w:rPr>
            </w:pPr>
          </w:p>
        </w:tc>
      </w:tr>
      <w:tr w:rsidR="001559D4" w:rsidTr="001559D4">
        <w:tc>
          <w:tcPr>
            <w:tcW w:w="4889" w:type="dxa"/>
          </w:tcPr>
          <w:p w:rsidR="001559D4" w:rsidRPr="00A3182F" w:rsidRDefault="001559D4" w:rsidP="00A3182F">
            <w:pPr>
              <w:pStyle w:val="Akapitzlist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Stała marża banku</w:t>
            </w:r>
          </w:p>
        </w:tc>
        <w:tc>
          <w:tcPr>
            <w:tcW w:w="4889" w:type="dxa"/>
          </w:tcPr>
          <w:p w:rsidR="001559D4" w:rsidRDefault="001559D4" w:rsidP="002231CB">
            <w:pPr>
              <w:spacing w:before="120" w:after="120"/>
              <w:jc w:val="both"/>
              <w:rPr>
                <w:rFonts w:hint="eastAsia"/>
                <w:highlight w:val="yellow"/>
              </w:rPr>
            </w:pPr>
          </w:p>
        </w:tc>
      </w:tr>
      <w:tr w:rsidR="001559D4" w:rsidTr="001559D4">
        <w:tc>
          <w:tcPr>
            <w:tcW w:w="4889" w:type="dxa"/>
          </w:tcPr>
          <w:p w:rsidR="001559D4" w:rsidRPr="00A3182F" w:rsidRDefault="001559D4" w:rsidP="00A3182F">
            <w:pPr>
              <w:pStyle w:val="Akapitzlist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Jednorazowa prowizja banku od udzielonego kredytu</w:t>
            </w:r>
          </w:p>
        </w:tc>
        <w:tc>
          <w:tcPr>
            <w:tcW w:w="4889" w:type="dxa"/>
          </w:tcPr>
          <w:p w:rsidR="001559D4" w:rsidRDefault="001559D4" w:rsidP="002231CB">
            <w:pPr>
              <w:spacing w:before="120" w:after="120"/>
              <w:jc w:val="both"/>
              <w:rPr>
                <w:rFonts w:hint="eastAsia"/>
                <w:highlight w:val="yellow"/>
              </w:rPr>
            </w:pPr>
          </w:p>
        </w:tc>
      </w:tr>
    </w:tbl>
    <w:p w:rsidR="000E1618" w:rsidRDefault="000E1618" w:rsidP="00B17376">
      <w:p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</w:p>
    <w:p w:rsidR="008C1498" w:rsidRDefault="008C1498" w:rsidP="00B17376">
      <w:p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  <w:t>Osoby do kontaktów z Zamawiającym</w:t>
      </w:r>
    </w:p>
    <w:p w:rsidR="00B17376" w:rsidRPr="00B17376" w:rsidRDefault="00B17376" w:rsidP="00B17376">
      <w:pPr>
        <w:tabs>
          <w:tab w:val="left" w:pos="3780"/>
          <w:tab w:val="left" w:leader="dot" w:pos="8460"/>
        </w:tabs>
        <w:autoSpaceDE w:val="0"/>
        <w:ind w:left="29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Osoba /osoby do kontaktów z Zamawiającym odpowiedzialne za wykonanie zobowiązań umowy:</w:t>
      </w:r>
    </w:p>
    <w:p w:rsidR="00B17376" w:rsidRPr="00B17376" w:rsidRDefault="00B17376" w:rsidP="00B17376">
      <w:pPr>
        <w:tabs>
          <w:tab w:val="left" w:leader="dot" w:pos="7740"/>
          <w:tab w:val="left" w:leader="dot" w:pos="8460"/>
        </w:tabs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tabs>
          <w:tab w:val="left" w:leader="dot" w:pos="7740"/>
          <w:tab w:val="left" w:leader="dot" w:pos="8460"/>
        </w:tabs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……………………………….……………………………………………………............................ </w:t>
      </w:r>
    </w:p>
    <w:p w:rsidR="00B17376" w:rsidRPr="00B17376" w:rsidRDefault="00B17376" w:rsidP="00B17376">
      <w:pPr>
        <w:tabs>
          <w:tab w:val="left" w:leader="dot" w:pos="7740"/>
          <w:tab w:val="left" w:leader="dot" w:pos="8460"/>
        </w:tabs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tabs>
          <w:tab w:val="left" w:leader="dot" w:pos="7740"/>
          <w:tab w:val="left" w:leader="dot" w:pos="8460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tel. kontaktowy ………………, faks: ......................... zakres odpowiedzialności………………….</w:t>
      </w:r>
    </w:p>
    <w:p w:rsidR="00673FDE" w:rsidRDefault="00673FDE" w:rsidP="00B17376">
      <w:pPr>
        <w:autoSpaceDE w:val="0"/>
        <w:spacing w:after="120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autoSpaceDE w:val="0"/>
        <w:spacing w:after="120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  <w:t>Pełnomocnik w przypadku składania oferty wspólnej</w:t>
      </w:r>
    </w:p>
    <w:p w:rsidR="00B17376" w:rsidRPr="00B17376" w:rsidRDefault="00B17376" w:rsidP="00B1737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Nazwisko, imię ............................................................................................................................</w:t>
      </w:r>
    </w:p>
    <w:p w:rsidR="00B17376" w:rsidRPr="00B17376" w:rsidRDefault="00B17376" w:rsidP="00B1737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Stanowisko ..................................................................................................................................</w:t>
      </w:r>
    </w:p>
    <w:p w:rsidR="00B17376" w:rsidRPr="00B17376" w:rsidRDefault="00B17376" w:rsidP="00B1737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lastRenderedPageBreak/>
        <w:t>Telefon.............................................................. Fax. ..................................................................</w:t>
      </w: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Zakres*:</w:t>
      </w: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- do reprezentowania w postępowaniu</w:t>
      </w: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- do reprezentowania w postępowaniu i zawarcia umowy</w:t>
      </w: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- do zawarcia umowy.</w:t>
      </w: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</w:pPr>
    </w:p>
    <w:p w:rsidR="00B17376" w:rsidRPr="00B17376" w:rsidRDefault="00B17376" w:rsidP="00B17376">
      <w:pPr>
        <w:autoSpaceDE w:val="0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</w:pPr>
      <w:r w:rsidRPr="00B1737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 w:bidi="ar-SA"/>
        </w:rPr>
        <w:t>Oświadczenie dotyczące postanowień specyfikacji istotnych warunków zamówienia.</w:t>
      </w:r>
    </w:p>
    <w:p w:rsidR="00B17376" w:rsidRPr="00B17376" w:rsidRDefault="00B17376" w:rsidP="00935D11">
      <w:pPr>
        <w:widowControl/>
        <w:numPr>
          <w:ilvl w:val="1"/>
          <w:numId w:val="2"/>
        </w:numPr>
        <w:suppressAutoHyphens w:val="0"/>
        <w:spacing w:line="360" w:lineRule="auto"/>
        <w:ind w:left="357" w:hanging="357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Oświadczenie dotyczące postanowień specyfikacji istotnych warunków zamówienia. </w:t>
      </w:r>
    </w:p>
    <w:p w:rsidR="00B17376" w:rsidRPr="00B17376" w:rsidRDefault="00B17376" w:rsidP="00935D11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Oświadczamy, że zapoznaliśmy się ze specyfikacją istotnych warunków zamówienia wraz z załącznikami i nie wnosimy żadnych zastrzeżeń oraz uzyskaliśmy niezbędne informacje do przygotowania oferty. </w:t>
      </w:r>
    </w:p>
    <w:p w:rsidR="00B17376" w:rsidRDefault="00B17376" w:rsidP="00935D11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Oświadczamy, że uważamy się za związanych z ofertą przez czas wskazany w specyfikacji istotnych warunków zamówień. </w:t>
      </w:r>
    </w:p>
    <w:p w:rsidR="002231CB" w:rsidRDefault="00B17376" w:rsidP="00935D11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Oświadczamy, że załączone do specyfikacji istotnych warunków zamówienia wymagania stawiane wykonawcy oraz istotne warunki umowne zostały przez nas zaakceptowane bez zastrzeżeń i zobowiązujemy się w przypadku wyboru naszej oferty do zawarcia umowy w miejscu i terminie wyznaczonym przez Zamawiającego.</w:t>
      </w:r>
    </w:p>
    <w:p w:rsidR="00B17376" w:rsidRPr="00B17376" w:rsidRDefault="00B17376" w:rsidP="00935D11">
      <w:pPr>
        <w:widowControl/>
        <w:numPr>
          <w:ilvl w:val="1"/>
          <w:numId w:val="2"/>
        </w:numPr>
        <w:suppressAutoHyphens w:val="0"/>
        <w:spacing w:before="120" w:after="120" w:line="360" w:lineRule="auto"/>
        <w:ind w:left="357" w:hanging="357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Dokumenty na potwierdzenie spełnienia wymagań - do oferty załączam:</w:t>
      </w:r>
    </w:p>
    <w:p w:rsidR="00B17376" w:rsidRPr="00B17376" w:rsidRDefault="00B17376" w:rsidP="00935D11">
      <w:pPr>
        <w:widowControl/>
        <w:numPr>
          <w:ilvl w:val="0"/>
          <w:numId w:val="3"/>
        </w:numPr>
        <w:suppressAutoHyphens w:val="0"/>
        <w:spacing w:after="160" w:line="360" w:lineRule="auto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.................................................................................,</w:t>
      </w:r>
    </w:p>
    <w:p w:rsidR="00B17376" w:rsidRPr="00C236ED" w:rsidRDefault="00B17376" w:rsidP="00935D11">
      <w:pPr>
        <w:widowControl/>
        <w:numPr>
          <w:ilvl w:val="0"/>
          <w:numId w:val="3"/>
        </w:numPr>
        <w:suppressAutoHyphens w:val="0"/>
        <w:spacing w:after="160" w:line="360" w:lineRule="auto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.................................................................................,</w:t>
      </w:r>
    </w:p>
    <w:p w:rsidR="00C236ED" w:rsidRPr="00B17376" w:rsidRDefault="00C236ED" w:rsidP="00935D11">
      <w:pPr>
        <w:widowControl/>
        <w:numPr>
          <w:ilvl w:val="0"/>
          <w:numId w:val="3"/>
        </w:numPr>
        <w:suppressAutoHyphens w:val="0"/>
        <w:spacing w:after="160" w:line="360" w:lineRule="auto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…………………………………………………….,</w:t>
      </w:r>
    </w:p>
    <w:p w:rsidR="00B17376" w:rsidRPr="00B17376" w:rsidRDefault="00B17376" w:rsidP="00935D11">
      <w:pPr>
        <w:widowControl/>
        <w:numPr>
          <w:ilvl w:val="1"/>
          <w:numId w:val="2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Zastrzeżenie wykonawcy</w:t>
      </w:r>
      <w:r w:rsidR="003337E9">
        <w:rPr>
          <w:rFonts w:ascii="Times New Roman" w:eastAsia="Calibri" w:hAnsi="Times New Roman" w:cs="Times New Roman"/>
          <w:kern w:val="0"/>
          <w:lang w:eastAsia="en-US" w:bidi="ar-SA"/>
        </w:rPr>
        <w:t>: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 Niżej wymienione dokumenty składające się na ofertę nie mogą być ogólnie udostępnione: .............................................................</w:t>
      </w:r>
    </w:p>
    <w:p w:rsidR="00B17376" w:rsidRPr="00B17376" w:rsidRDefault="00B17376" w:rsidP="00935D11">
      <w:pPr>
        <w:widowControl/>
        <w:numPr>
          <w:ilvl w:val="1"/>
          <w:numId w:val="2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Informacje na temat podwykonawców</w:t>
      </w:r>
      <w:r w:rsidR="009004AF">
        <w:rPr>
          <w:rFonts w:ascii="Times New Roman" w:eastAsia="Calibri" w:hAnsi="Times New Roman" w:cs="Times New Roman"/>
          <w:kern w:val="0"/>
          <w:lang w:eastAsia="en-US" w:bidi="ar-SA"/>
        </w:rPr>
        <w:t>: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B17376" w:rsidRPr="00B17376" w:rsidRDefault="00B17376" w:rsidP="00673FDE">
      <w:pPr>
        <w:widowControl/>
        <w:suppressAutoHyphens w:val="0"/>
        <w:spacing w:line="360" w:lineRule="auto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Informujemy</w:t>
      </w:r>
      <w:r w:rsidR="009004AF">
        <w:rPr>
          <w:rFonts w:ascii="Times New Roman" w:eastAsia="Calibri" w:hAnsi="Times New Roman" w:cs="Times New Roman"/>
          <w:kern w:val="0"/>
          <w:lang w:eastAsia="en-US" w:bidi="ar-SA"/>
        </w:rPr>
        <w:t>, że zamierzamy/nie zamierzamy*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) powierzyć wykonanie części zamówienia podwykonawcy. </w:t>
      </w: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394"/>
        <w:gridCol w:w="3851"/>
      </w:tblGrid>
      <w:tr w:rsidR="00B17376" w:rsidRPr="00B17376" w:rsidTr="00C21CAA">
        <w:tc>
          <w:tcPr>
            <w:tcW w:w="523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B17376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l.p.</w:t>
            </w:r>
          </w:p>
        </w:tc>
        <w:tc>
          <w:tcPr>
            <w:tcW w:w="4394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</w:pPr>
            <w:r w:rsidRPr="00B17376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Część zamówienia </w:t>
            </w:r>
            <w:r w:rsidRPr="00B17376"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(określić wyraźnie zakres prac, które zostaną wykonane przez podwykonawców</w:t>
            </w:r>
            <w:r w:rsidR="008F685A"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, procent</w:t>
            </w:r>
            <w:r w:rsidRPr="00B17376"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3851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 w:rsidRPr="00B17376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Nazwa i adres podwykonawcy</w:t>
            </w:r>
          </w:p>
        </w:tc>
      </w:tr>
      <w:tr w:rsidR="00B17376" w:rsidRPr="00B17376" w:rsidTr="00C21CAA">
        <w:trPr>
          <w:trHeight w:val="1122"/>
        </w:trPr>
        <w:tc>
          <w:tcPr>
            <w:tcW w:w="523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851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B17376" w:rsidRPr="00B17376" w:rsidTr="00C21CAA">
        <w:trPr>
          <w:trHeight w:val="1124"/>
        </w:trPr>
        <w:tc>
          <w:tcPr>
            <w:tcW w:w="523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851" w:type="dxa"/>
            <w:shd w:val="clear" w:color="auto" w:fill="auto"/>
          </w:tcPr>
          <w:p w:rsidR="00B17376" w:rsidRPr="00B17376" w:rsidRDefault="00B17376" w:rsidP="00B17376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B17376" w:rsidRPr="00B17376" w:rsidRDefault="00B17376" w:rsidP="00B17376">
      <w:pPr>
        <w:widowControl/>
        <w:suppressAutoHyphens w:val="0"/>
        <w:spacing w:before="120" w:after="120" w:line="360" w:lineRule="auto"/>
        <w:ind w:left="425" w:hanging="425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lastRenderedPageBreak/>
        <w:t>5.</w:t>
      </w:r>
      <w:r w:rsidRPr="00B17376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ab/>
        <w:t>Oświadczamy, że wybór oferty nie będzie prowadzić do powstania u zamawiającego obowiązku p</w:t>
      </w:r>
      <w:r w:rsidR="009004AF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odatkowego zgodnie z przepisami </w:t>
      </w:r>
      <w:r w:rsidRPr="00B17376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o podatku od towarów i usług.**</w:t>
      </w:r>
    </w:p>
    <w:p w:rsidR="00B17376" w:rsidRPr="00B17376" w:rsidRDefault="00B17376" w:rsidP="00B17376">
      <w:pPr>
        <w:widowControl/>
        <w:suppressAutoHyphens w:val="0"/>
        <w:spacing w:after="160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en-US" w:bidi="ar-SA"/>
        </w:rPr>
        <w:t xml:space="preserve">** Skreślić pkt 5,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B17376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en-US" w:bidi="ar-SA"/>
        </w:rPr>
        <w:t>uPzp</w:t>
      </w:r>
      <w:proofErr w:type="spellEnd"/>
      <w:r w:rsidRPr="00B17376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en-US" w:bidi="ar-SA"/>
        </w:rPr>
        <w:t>.</w:t>
      </w:r>
    </w:p>
    <w:p w:rsidR="00B17376" w:rsidRPr="00B17376" w:rsidRDefault="00B17376" w:rsidP="00B17376">
      <w:pPr>
        <w:widowControl/>
        <w:suppressAutoHyphens w:val="0"/>
        <w:spacing w:before="120" w:after="120" w:line="360" w:lineRule="auto"/>
        <w:ind w:left="425" w:hanging="42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6.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  <w:t>Oświadczam, że należę do sektora mikro*, małych/średnich*, dużych* przedsiębiorstw.</w:t>
      </w:r>
    </w:p>
    <w:p w:rsidR="00B17376" w:rsidRPr="00B17376" w:rsidRDefault="00B17376" w:rsidP="00B17376">
      <w:pPr>
        <w:widowControl/>
        <w:suppressAutoHyphens w:val="0"/>
        <w:spacing w:before="120" w:after="120" w:line="360" w:lineRule="auto"/>
        <w:ind w:left="425" w:hanging="425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7.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  <w:t>Inne informacje wykonawcy ……………………....………………………..…………………</w:t>
      </w:r>
    </w:p>
    <w:p w:rsidR="00673FDE" w:rsidRPr="00D9443B" w:rsidRDefault="00673FDE" w:rsidP="00673FDE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D9443B">
        <w:rPr>
          <w:rFonts w:ascii="Times New Roman" w:hAnsi="Times New Roman" w:cs="Times New Roman"/>
          <w:b/>
          <w:sz w:val="22"/>
          <w:szCs w:val="22"/>
        </w:rPr>
        <w:t>Oświadczenie o braku przynależności lub o przynależności do tej samej grupy kapitałowej</w:t>
      </w:r>
      <w:r w:rsidRPr="00D9443B">
        <w:rPr>
          <w:rFonts w:ascii="Times New Roman" w:hAnsi="Times New Roman" w:cs="Times New Roman"/>
          <w:sz w:val="22"/>
          <w:szCs w:val="22"/>
        </w:rPr>
        <w:t xml:space="preserve"> z innym wykonawcą (o której mowa w art. 24 ust. 1 pkt 23), złożymy </w:t>
      </w:r>
      <w:r w:rsidRPr="00D9443B">
        <w:rPr>
          <w:rFonts w:ascii="Times New Roman" w:hAnsi="Times New Roman" w:cs="Times New Roman"/>
          <w:b/>
          <w:sz w:val="22"/>
          <w:szCs w:val="22"/>
        </w:rPr>
        <w:t>w terminie 3 dni</w:t>
      </w:r>
      <w:r w:rsidRPr="00D9443B">
        <w:rPr>
          <w:rFonts w:ascii="Times New Roman" w:hAnsi="Times New Roman" w:cs="Times New Roman"/>
          <w:sz w:val="22"/>
          <w:szCs w:val="22"/>
        </w:rPr>
        <w:t xml:space="preserve"> od zamieszczenia na stronie internetowej informacji, o której mowa w art. 86 ust. 5, tj. informacji z otwarcia ofert. Pozostałe dokumenty złożymy </w:t>
      </w:r>
      <w:r w:rsidRPr="00D9443B">
        <w:rPr>
          <w:rFonts w:ascii="Times New Roman" w:hAnsi="Times New Roman" w:cs="Times New Roman"/>
          <w:b/>
          <w:sz w:val="22"/>
          <w:szCs w:val="22"/>
        </w:rPr>
        <w:t>na wezwanie</w:t>
      </w:r>
      <w:r w:rsidRPr="00D9443B">
        <w:rPr>
          <w:rFonts w:ascii="Times New Roman" w:hAnsi="Times New Roman" w:cs="Times New Roman"/>
          <w:sz w:val="22"/>
          <w:szCs w:val="22"/>
        </w:rPr>
        <w:t xml:space="preserve"> Zamawiającego.</w:t>
      </w:r>
    </w:p>
    <w:p w:rsidR="00B17376" w:rsidRDefault="00B17376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673FDE" w:rsidRPr="00B17376" w:rsidRDefault="00673FDE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B17376" w:rsidRPr="00B17376" w:rsidRDefault="00B17376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B17376" w:rsidRPr="00B17376" w:rsidRDefault="00B17376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B17376" w:rsidRPr="00B17376" w:rsidRDefault="00B17376" w:rsidP="00B17376">
      <w:pPr>
        <w:widowControl/>
        <w:suppressAutoHyphens w:val="0"/>
        <w:ind w:left="2835" w:hanging="2836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 xml:space="preserve">...................................... </w:t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ab/>
        <w:t>..........................................................</w:t>
      </w:r>
    </w:p>
    <w:p w:rsidR="00B17376" w:rsidRPr="00B17376" w:rsidRDefault="00B17376" w:rsidP="00B17376">
      <w:pPr>
        <w:widowControl/>
        <w:suppressAutoHyphens w:val="0"/>
        <w:ind w:left="2835" w:hanging="2127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Data</w:t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B1737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>(Podpis Wykonawcy)</w:t>
      </w:r>
    </w:p>
    <w:p w:rsidR="00B17376" w:rsidRPr="00B17376" w:rsidRDefault="00B17376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B17376" w:rsidRDefault="00B17376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7376">
        <w:rPr>
          <w:rFonts w:ascii="Times New Roman" w:eastAsia="Calibri" w:hAnsi="Times New Roman" w:cs="Times New Roman"/>
          <w:kern w:val="0"/>
          <w:lang w:eastAsia="en-US" w:bidi="ar-SA"/>
        </w:rPr>
        <w:t>*) niepotrzebne skreślić</w:t>
      </w:r>
    </w:p>
    <w:p w:rsidR="004C3E19" w:rsidRDefault="004C3E19" w:rsidP="00B17376">
      <w:pPr>
        <w:widowControl/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36BFF" w:rsidRPr="00E55CD6" w:rsidRDefault="00B42E0F" w:rsidP="00D36BFF">
      <w:pPr>
        <w:pageBreakBefor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B30376">
        <w:rPr>
          <w:rFonts w:ascii="Times New Roman" w:hAnsi="Times New Roman" w:cs="Times New Roman"/>
        </w:rPr>
        <w:t>T.271</w:t>
      </w:r>
      <w:r>
        <w:rPr>
          <w:rFonts w:ascii="Times New Roman" w:hAnsi="Times New Roman" w:cs="Times New Roman"/>
        </w:rPr>
        <w:t>.</w:t>
      </w:r>
      <w:r w:rsidR="002231CB">
        <w:rPr>
          <w:rFonts w:ascii="Times New Roman" w:hAnsi="Times New Roman" w:cs="Times New Roman"/>
        </w:rPr>
        <w:t>5</w:t>
      </w:r>
      <w:r w:rsidR="00FF3237">
        <w:rPr>
          <w:rFonts w:ascii="Times New Roman" w:hAnsi="Times New Roman" w:cs="Times New Roman"/>
        </w:rPr>
        <w:t>.</w:t>
      </w:r>
      <w:r w:rsidR="009A5699">
        <w:rPr>
          <w:rFonts w:ascii="Times New Roman" w:hAnsi="Times New Roman" w:cs="Times New Roman"/>
        </w:rPr>
        <w:t>2018</w:t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</w:r>
      <w:r w:rsidR="002F5779">
        <w:rPr>
          <w:rFonts w:ascii="Times New Roman" w:hAnsi="Times New Roman" w:cs="Times New Roman"/>
        </w:rPr>
        <w:tab/>
        <w:t>Załącznik Nr 2</w:t>
      </w:r>
    </w:p>
    <w:p w:rsidR="00EB2CF6" w:rsidRPr="00EB2CF6" w:rsidRDefault="00EB2CF6" w:rsidP="00EB2CF6">
      <w:pPr>
        <w:rPr>
          <w:rFonts w:ascii="Times New Roman" w:hAnsi="Times New Roman" w:cs="Times New Roman"/>
          <w:b/>
        </w:rPr>
      </w:pPr>
      <w:bookmarkStart w:id="1" w:name="_Toc370302689"/>
      <w:bookmarkStart w:id="2" w:name="_Toc381599957"/>
      <w:bookmarkStart w:id="3" w:name="_Toc384279257"/>
      <w:bookmarkStart w:id="4" w:name="_Toc414613782"/>
      <w:bookmarkStart w:id="5" w:name="_Toc458669922"/>
      <w:bookmarkStart w:id="6" w:name="_Toc459201579"/>
    </w:p>
    <w:p w:rsidR="002F5779" w:rsidRDefault="002F5779" w:rsidP="00EB2CF6">
      <w:pPr>
        <w:jc w:val="center"/>
        <w:rPr>
          <w:rFonts w:ascii="Times New Roman" w:hAnsi="Times New Roman" w:cs="Times New Roman"/>
          <w:b/>
        </w:rPr>
      </w:pPr>
    </w:p>
    <w:p w:rsidR="00EB2CF6" w:rsidRPr="00EB2CF6" w:rsidRDefault="00EB2CF6" w:rsidP="00EB2CF6">
      <w:pPr>
        <w:jc w:val="center"/>
        <w:rPr>
          <w:rFonts w:ascii="Times New Roman" w:hAnsi="Times New Roman" w:cs="Times New Roman"/>
          <w:b/>
        </w:rPr>
      </w:pPr>
      <w:r w:rsidRPr="00EB2CF6">
        <w:rPr>
          <w:rFonts w:ascii="Times New Roman" w:hAnsi="Times New Roman" w:cs="Times New Roman"/>
          <w:b/>
        </w:rPr>
        <w:t>Oświadczenie Wykonawcy</w:t>
      </w:r>
    </w:p>
    <w:p w:rsidR="00EB2CF6" w:rsidRPr="00EB2CF6" w:rsidRDefault="00EB2CF6" w:rsidP="00EB2CF6">
      <w:pPr>
        <w:jc w:val="center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</w:rPr>
        <w:t>składane na podstawie art. 25a ust. 1 ustawy Prawo zamówień publicznych</w:t>
      </w:r>
      <w:bookmarkEnd w:id="1"/>
      <w:bookmarkEnd w:id="2"/>
      <w:bookmarkEnd w:id="3"/>
      <w:bookmarkEnd w:id="4"/>
      <w:bookmarkEnd w:id="5"/>
      <w:bookmarkEnd w:id="6"/>
    </w:p>
    <w:p w:rsidR="00EB2CF6" w:rsidRPr="00EB2CF6" w:rsidRDefault="00EB2CF6" w:rsidP="00EB2CF6">
      <w:pPr>
        <w:rPr>
          <w:rFonts w:ascii="Times New Roman" w:hAnsi="Times New Roman" w:cs="Times New Roman"/>
          <w:b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Oświadczenie Wykonawcy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 xml:space="preserve">Ja/my, niżej podpisany/i </w:t>
      </w:r>
      <w:r w:rsidRPr="00EB2CF6">
        <w:rPr>
          <w:rFonts w:ascii="Times New Roman" w:hAnsi="Times New Roman" w:cs="Times New Roman"/>
          <w:i/>
          <w:color w:val="000000"/>
        </w:rPr>
        <w:t>(imię, nazwisko, stanowisko/podstawa do reprezentacji)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…………………...........................................................................................................................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…………………...........................................................................................................................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 xml:space="preserve">działając w imieniu i na rzecz </w:t>
      </w:r>
      <w:r w:rsidRPr="00EB2CF6">
        <w:rPr>
          <w:rFonts w:ascii="Times New Roman" w:hAnsi="Times New Roman" w:cs="Times New Roman"/>
          <w:i/>
          <w:color w:val="000000"/>
        </w:rPr>
        <w:t>(nazwa /firma/,adres wykonawcy)</w:t>
      </w:r>
      <w:r w:rsidRPr="00EB2CF6">
        <w:rPr>
          <w:rFonts w:ascii="Times New Roman" w:hAnsi="Times New Roman" w:cs="Times New Roman"/>
          <w:color w:val="000000"/>
        </w:rPr>
        <w:t xml:space="preserve"> 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…………………...........................................................................................................................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…………………...........................................................................................................................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…………………...........................................................................................................................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 xml:space="preserve">Na </w:t>
      </w:r>
      <w:r w:rsidRPr="00B17376">
        <w:rPr>
          <w:rFonts w:ascii="Times New Roman" w:hAnsi="Times New Roman" w:cs="Times New Roman"/>
          <w:color w:val="000000"/>
        </w:rPr>
        <w:t>potrzeby postępowania o udzielenie zamówienia publicznego prowadzonego w trybie przetargu nieograniczonego pn.</w:t>
      </w:r>
      <w:r w:rsidR="002F33E1">
        <w:rPr>
          <w:rFonts w:ascii="Times New Roman" w:hAnsi="Times New Roman" w:cs="Times New Roman"/>
          <w:color w:val="000000"/>
        </w:rPr>
        <w:t>:</w:t>
      </w:r>
      <w:r w:rsidRPr="00B17376">
        <w:rPr>
          <w:rFonts w:ascii="Times New Roman" w:hAnsi="Times New Roman" w:cs="Times New Roman"/>
          <w:color w:val="000000"/>
        </w:rPr>
        <w:t xml:space="preserve"> </w:t>
      </w:r>
      <w:r w:rsidR="002F33E1">
        <w:rPr>
          <w:rFonts w:ascii="Times New Roman" w:hAnsi="Times New Roman" w:cs="Times New Roman"/>
          <w:color w:val="000000"/>
        </w:rPr>
        <w:t>„</w:t>
      </w:r>
      <w:r w:rsidR="00B42E0F">
        <w:rPr>
          <w:rFonts w:ascii="Times New Roman" w:eastAsia="Arial CE" w:hAnsi="Times New Roman" w:cs="Times New Roman"/>
          <w:b/>
        </w:rPr>
        <w:t xml:space="preserve">Zaciągnięcie  kredytu </w:t>
      </w:r>
      <w:r w:rsidR="00B42E0F" w:rsidRPr="002E17C4">
        <w:rPr>
          <w:rFonts w:ascii="Times New Roman" w:eastAsia="Arial CE" w:hAnsi="Times New Roman" w:cs="Times New Roman"/>
          <w:b/>
        </w:rPr>
        <w:t xml:space="preserve">długoterminowego w kwocie 3 600 000,00 zł przeznaczonego </w:t>
      </w:r>
      <w:r w:rsidR="00B42E0F">
        <w:rPr>
          <w:rFonts w:ascii="Times New Roman" w:eastAsia="Arial CE" w:hAnsi="Times New Roman" w:cs="Times New Roman"/>
          <w:b/>
        </w:rPr>
        <w:t xml:space="preserve">na pokrycie planowanego </w:t>
      </w:r>
      <w:r w:rsidR="00B42E0F" w:rsidRPr="002E17C4">
        <w:rPr>
          <w:rFonts w:ascii="Times New Roman" w:eastAsia="Arial CE" w:hAnsi="Times New Roman" w:cs="Times New Roman"/>
          <w:b/>
        </w:rPr>
        <w:t>deficytu budżetu i spłatę wcześniej zaciągniętych zobowiązań</w:t>
      </w:r>
      <w:r w:rsidR="002F33E1">
        <w:rPr>
          <w:rFonts w:ascii="Times New Roman" w:eastAsia="Arial CE" w:hAnsi="Times New Roman" w:cs="Times New Roman"/>
          <w:b/>
        </w:rPr>
        <w:t>”</w:t>
      </w:r>
      <w:r w:rsidR="00B42E0F">
        <w:rPr>
          <w:rFonts w:ascii="Times New Roman" w:hAnsi="Times New Roman" w:cs="Times New Roman"/>
          <w:b/>
        </w:rPr>
        <w:t xml:space="preserve"> </w:t>
      </w:r>
      <w:r w:rsidRPr="00B17376">
        <w:rPr>
          <w:rFonts w:ascii="Times New Roman" w:hAnsi="Times New Roman" w:cs="Times New Roman"/>
          <w:color w:val="000000"/>
        </w:rPr>
        <w:t>oświadczam/my,</w:t>
      </w:r>
      <w:r w:rsidRPr="00B17376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17376">
        <w:rPr>
          <w:rFonts w:ascii="Times New Roman" w:hAnsi="Times New Roman" w:cs="Times New Roman"/>
          <w:color w:val="000000"/>
        </w:rPr>
        <w:t>co następuje: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OŚWIADCZENIE DOTYCZĄCE PRZESŁANEK WYKLUCZENIA Z POSTĘPOWANIA:</w:t>
      </w:r>
    </w:p>
    <w:p w:rsidR="00EB2CF6" w:rsidRPr="00EB2CF6" w:rsidRDefault="00EB2CF6" w:rsidP="00935D11">
      <w:pPr>
        <w:widowControl/>
        <w:numPr>
          <w:ilvl w:val="0"/>
          <w:numId w:val="6"/>
        </w:numPr>
        <w:tabs>
          <w:tab w:val="clear" w:pos="360"/>
        </w:tabs>
        <w:ind w:left="709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 xml:space="preserve">Oświadczenia dotyczące wykonawcy </w:t>
      </w:r>
      <w:r w:rsidRPr="00EB2CF6">
        <w:rPr>
          <w:rFonts w:ascii="Times New Roman" w:hAnsi="Times New Roman" w:cs="Times New Roman"/>
          <w:i/>
          <w:color w:val="000000"/>
        </w:rPr>
        <w:t>(wypełnić właściwy punkt/skreślić niewłaściwy)</w:t>
      </w:r>
      <w:r w:rsidRPr="00EB2CF6">
        <w:rPr>
          <w:rFonts w:ascii="Times New Roman" w:hAnsi="Times New Roman" w:cs="Times New Roman"/>
          <w:b/>
          <w:color w:val="000000"/>
        </w:rPr>
        <w:t>:</w:t>
      </w:r>
    </w:p>
    <w:p w:rsidR="00EB2CF6" w:rsidRPr="00EB2CF6" w:rsidRDefault="00EB2CF6" w:rsidP="00935D11">
      <w:pPr>
        <w:widowControl/>
        <w:numPr>
          <w:ilvl w:val="1"/>
          <w:numId w:val="4"/>
        </w:numPr>
        <w:tabs>
          <w:tab w:val="clear" w:pos="1440"/>
        </w:tabs>
        <w:ind w:left="1134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nie podlegam wykluczeniu z postępowania na podstawie art. 24 ust 1 pkt 12-23 ustawy z dnia 29 stycznia 2004 r. Prawo zamówień publicznych (dalej „</w:t>
      </w:r>
      <w:proofErr w:type="spellStart"/>
      <w:r w:rsidRPr="00EB2CF6">
        <w:rPr>
          <w:rFonts w:ascii="Times New Roman" w:hAnsi="Times New Roman" w:cs="Times New Roman"/>
          <w:color w:val="000000"/>
        </w:rPr>
        <w:t>pzp</w:t>
      </w:r>
      <w:proofErr w:type="spellEnd"/>
      <w:r w:rsidRPr="00EB2CF6">
        <w:rPr>
          <w:rFonts w:ascii="Times New Roman" w:hAnsi="Times New Roman" w:cs="Times New Roman"/>
          <w:color w:val="000000"/>
        </w:rPr>
        <w:t>”)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B2CF6" w:rsidRDefault="00EB2CF6" w:rsidP="00EB2CF6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E3364" w:rsidRDefault="00EB2CF6" w:rsidP="00935D11">
      <w:pPr>
        <w:widowControl/>
        <w:numPr>
          <w:ilvl w:val="1"/>
          <w:numId w:val="4"/>
        </w:numPr>
        <w:tabs>
          <w:tab w:val="clear" w:pos="1440"/>
        </w:tabs>
        <w:ind w:left="1134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EB2CF6">
        <w:rPr>
          <w:rFonts w:ascii="Times New Roman" w:hAnsi="Times New Roman" w:cs="Times New Roman"/>
          <w:color w:val="000000"/>
        </w:rPr>
        <w:t>pzp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</w:t>
      </w:r>
      <w:r w:rsidRPr="00EB2CF6">
        <w:rPr>
          <w:rFonts w:ascii="Times New Roman" w:hAnsi="Times New Roman" w:cs="Times New Roman"/>
          <w:i/>
          <w:color w:val="000000"/>
        </w:rPr>
        <w:t>(podać mającą zastosowanie podstawę wykluczenia spośród wymienionych w art. 24 ust. 1 pkt 13-14, 16-20).</w:t>
      </w:r>
      <w:r w:rsidRPr="00EB2CF6">
        <w:rPr>
          <w:rFonts w:ascii="Times New Roman" w:hAnsi="Times New Roman" w:cs="Times New Roman"/>
          <w:color w:val="000000"/>
        </w:rPr>
        <w:t xml:space="preserve"> Jednocześnie oświadczam, że w związku z ww. okolicznością, na podstawie art. 24 ust. 8 </w:t>
      </w:r>
      <w:proofErr w:type="spellStart"/>
      <w:r w:rsidRPr="00EB2CF6">
        <w:rPr>
          <w:rFonts w:ascii="Times New Roman" w:hAnsi="Times New Roman" w:cs="Times New Roman"/>
          <w:color w:val="000000"/>
        </w:rPr>
        <w:t>pzp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podjąłe</w:t>
      </w:r>
      <w:r w:rsidR="009E3364">
        <w:rPr>
          <w:rFonts w:ascii="Times New Roman" w:hAnsi="Times New Roman" w:cs="Times New Roman"/>
          <w:color w:val="000000"/>
        </w:rPr>
        <w:t>m następujące środki naprawcze:</w:t>
      </w:r>
    </w:p>
    <w:p w:rsidR="00EB2CF6" w:rsidRPr="00EB2CF6" w:rsidRDefault="00EB2CF6" w:rsidP="009E3364">
      <w:pPr>
        <w:widowControl/>
        <w:ind w:left="1134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………………………………………………………………………………………………………………….…………</w:t>
      </w:r>
      <w:r w:rsidR="009E3364">
        <w:rPr>
          <w:rFonts w:ascii="Times New Roman" w:hAnsi="Times New Roman" w:cs="Times New Roman"/>
          <w:color w:val="000000"/>
        </w:rPr>
        <w:t>………………………………………</w:t>
      </w:r>
      <w:r w:rsidRPr="00EB2CF6">
        <w:rPr>
          <w:rFonts w:ascii="Times New Roman" w:hAnsi="Times New Roman" w:cs="Times New Roman"/>
          <w:color w:val="000000"/>
        </w:rPr>
        <w:t xml:space="preserve">…………….……. </w:t>
      </w:r>
    </w:p>
    <w:p w:rsidR="00EB2CF6" w:rsidRDefault="00EB2CF6" w:rsidP="00EB2CF6">
      <w:pPr>
        <w:ind w:left="1440"/>
        <w:rPr>
          <w:rFonts w:ascii="Times New Roman" w:hAnsi="Times New Roman" w:cs="Times New Roman"/>
          <w:color w:val="000000"/>
        </w:rPr>
      </w:pPr>
    </w:p>
    <w:p w:rsidR="009E3364" w:rsidRDefault="009E3364" w:rsidP="00EB2CF6">
      <w:pPr>
        <w:ind w:left="1440"/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EB2CF6">
      <w:pPr>
        <w:ind w:left="1440"/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9E3364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E3364" w:rsidRDefault="009E3364" w:rsidP="009E336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6"/>
        </w:numPr>
        <w:tabs>
          <w:tab w:val="clear" w:pos="360"/>
        </w:tabs>
        <w:ind w:left="709"/>
        <w:jc w:val="both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lastRenderedPageBreak/>
        <w:t xml:space="preserve">Oświadczenie dotyczące podmiotu, na którego zasoby powołuje się wykonawca </w:t>
      </w:r>
      <w:r w:rsidRPr="00EB2CF6">
        <w:rPr>
          <w:rFonts w:ascii="Times New Roman" w:hAnsi="Times New Roman" w:cs="Times New Roman"/>
          <w:i/>
          <w:color w:val="000000"/>
        </w:rPr>
        <w:t>(jeśli dotyczy)</w:t>
      </w:r>
      <w:r w:rsidRPr="00EB2CF6">
        <w:rPr>
          <w:rFonts w:ascii="Times New Roman" w:hAnsi="Times New Roman" w:cs="Times New Roman"/>
          <w:b/>
          <w:color w:val="000000"/>
        </w:rPr>
        <w:t>:</w:t>
      </w:r>
      <w:r w:rsidRPr="00EB2CF6">
        <w:rPr>
          <w:rFonts w:ascii="Times New Roman" w:hAnsi="Times New Roman" w:cs="Times New Roman"/>
          <w:color w:val="000000"/>
        </w:rPr>
        <w:t xml:space="preserve"> </w:t>
      </w:r>
    </w:p>
    <w:p w:rsidR="00EB2CF6" w:rsidRPr="00EB2CF6" w:rsidRDefault="00EB2CF6" w:rsidP="009E3364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w stosunku do następującego/</w:t>
      </w:r>
      <w:proofErr w:type="spellStart"/>
      <w:r w:rsidRPr="00EB2CF6">
        <w:rPr>
          <w:rFonts w:ascii="Times New Roman" w:hAnsi="Times New Roman" w:cs="Times New Roman"/>
          <w:color w:val="000000"/>
        </w:rPr>
        <w:t>ych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podmiotu/</w:t>
      </w:r>
      <w:proofErr w:type="spellStart"/>
      <w:r w:rsidRPr="00EB2CF6">
        <w:rPr>
          <w:rFonts w:ascii="Times New Roman" w:hAnsi="Times New Roman" w:cs="Times New Roman"/>
          <w:color w:val="000000"/>
        </w:rPr>
        <w:t>tów</w:t>
      </w:r>
      <w:proofErr w:type="spellEnd"/>
      <w:r w:rsidRPr="00EB2CF6">
        <w:rPr>
          <w:rFonts w:ascii="Times New Roman" w:hAnsi="Times New Roman" w:cs="Times New Roman"/>
          <w:color w:val="000000"/>
        </w:rPr>
        <w:t>, na którego/</w:t>
      </w:r>
      <w:proofErr w:type="spellStart"/>
      <w:r w:rsidRPr="00EB2CF6">
        <w:rPr>
          <w:rFonts w:ascii="Times New Roman" w:hAnsi="Times New Roman" w:cs="Times New Roman"/>
          <w:color w:val="000000"/>
        </w:rPr>
        <w:t>ych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zasoby powołuję się w niniejszym postępowaniu, tj. </w:t>
      </w:r>
      <w:r w:rsidRPr="00EB2CF6">
        <w:rPr>
          <w:rFonts w:ascii="Times New Roman" w:hAnsi="Times New Roman" w:cs="Times New Roman"/>
          <w:i/>
          <w:color w:val="000000"/>
        </w:rPr>
        <w:t>(podać pełną nazwę/firmę, adres):</w:t>
      </w:r>
    </w:p>
    <w:p w:rsidR="00EB2CF6" w:rsidRPr="00EB2CF6" w:rsidRDefault="00EB2CF6" w:rsidP="00C236ED">
      <w:pPr>
        <w:spacing w:before="120"/>
        <w:ind w:left="425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1) …………………………</w:t>
      </w:r>
    </w:p>
    <w:p w:rsidR="00EB2CF6" w:rsidRPr="00EB2CF6" w:rsidRDefault="00EB2CF6" w:rsidP="00C236ED">
      <w:pPr>
        <w:spacing w:before="120"/>
        <w:ind w:left="425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2) …………………………</w:t>
      </w:r>
    </w:p>
    <w:p w:rsidR="00EB2CF6" w:rsidRPr="00EB2CF6" w:rsidRDefault="00EB2CF6" w:rsidP="009E3364">
      <w:pPr>
        <w:ind w:left="426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nie zachodzą podstawy wykluczenia z postępowania o udzielenie zamówienia.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9E3364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E3364" w:rsidRDefault="009E3364" w:rsidP="009E336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6"/>
        </w:numPr>
        <w:tabs>
          <w:tab w:val="clear" w:pos="360"/>
        </w:tabs>
        <w:ind w:left="709"/>
        <w:jc w:val="both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 xml:space="preserve">Oświadczenie dotyczące podwykonawcy niebędącego podmiotem, na którego zasoby powołuje się wykonawca </w:t>
      </w:r>
      <w:r w:rsidRPr="00EB2CF6">
        <w:rPr>
          <w:rFonts w:ascii="Times New Roman" w:hAnsi="Times New Roman" w:cs="Times New Roman"/>
          <w:color w:val="000000"/>
        </w:rPr>
        <w:t>(</w:t>
      </w:r>
      <w:r w:rsidRPr="00EB2CF6">
        <w:rPr>
          <w:rFonts w:ascii="Times New Roman" w:hAnsi="Times New Roman" w:cs="Times New Roman"/>
          <w:i/>
          <w:color w:val="000000"/>
        </w:rPr>
        <w:t>jeśli dotyczy)</w:t>
      </w:r>
      <w:r w:rsidRPr="00EB2CF6">
        <w:rPr>
          <w:rFonts w:ascii="Times New Roman" w:hAnsi="Times New Roman" w:cs="Times New Roman"/>
          <w:b/>
          <w:color w:val="000000"/>
        </w:rPr>
        <w:t>:</w:t>
      </w:r>
    </w:p>
    <w:p w:rsidR="00EB2CF6" w:rsidRPr="00EB2CF6" w:rsidRDefault="00EB2CF6" w:rsidP="009E3364">
      <w:pPr>
        <w:ind w:left="426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w stosunku do następującego/</w:t>
      </w:r>
      <w:proofErr w:type="spellStart"/>
      <w:r w:rsidRPr="00EB2CF6">
        <w:rPr>
          <w:rFonts w:ascii="Times New Roman" w:hAnsi="Times New Roman" w:cs="Times New Roman"/>
          <w:color w:val="000000"/>
        </w:rPr>
        <w:t>ych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podmiotu/</w:t>
      </w:r>
      <w:proofErr w:type="spellStart"/>
      <w:r w:rsidRPr="00EB2CF6">
        <w:rPr>
          <w:rFonts w:ascii="Times New Roman" w:hAnsi="Times New Roman" w:cs="Times New Roman"/>
          <w:color w:val="000000"/>
        </w:rPr>
        <w:t>tów</w:t>
      </w:r>
      <w:proofErr w:type="spellEnd"/>
      <w:r w:rsidRPr="00EB2CF6">
        <w:rPr>
          <w:rFonts w:ascii="Times New Roman" w:hAnsi="Times New Roman" w:cs="Times New Roman"/>
          <w:color w:val="000000"/>
        </w:rPr>
        <w:t>, będącego/</w:t>
      </w:r>
      <w:proofErr w:type="spellStart"/>
      <w:r w:rsidRPr="00EB2CF6">
        <w:rPr>
          <w:rFonts w:ascii="Times New Roman" w:hAnsi="Times New Roman" w:cs="Times New Roman"/>
          <w:color w:val="000000"/>
        </w:rPr>
        <w:t>ych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podwykonawcą/</w:t>
      </w:r>
      <w:proofErr w:type="spellStart"/>
      <w:r w:rsidRPr="00EB2CF6">
        <w:rPr>
          <w:rFonts w:ascii="Times New Roman" w:hAnsi="Times New Roman" w:cs="Times New Roman"/>
          <w:color w:val="000000"/>
        </w:rPr>
        <w:t>ami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</w:t>
      </w:r>
      <w:r w:rsidR="009E3364">
        <w:rPr>
          <w:rFonts w:ascii="Times New Roman" w:hAnsi="Times New Roman" w:cs="Times New Roman"/>
          <w:i/>
          <w:color w:val="000000"/>
        </w:rPr>
        <w:t>(podać pełną nazwę/firmę, adres</w:t>
      </w:r>
      <w:r w:rsidRPr="00EB2CF6">
        <w:rPr>
          <w:rFonts w:ascii="Times New Roman" w:hAnsi="Times New Roman" w:cs="Times New Roman"/>
          <w:i/>
          <w:color w:val="000000"/>
        </w:rPr>
        <w:t>)</w:t>
      </w:r>
      <w:r w:rsidRPr="00EB2CF6">
        <w:rPr>
          <w:rFonts w:ascii="Times New Roman" w:hAnsi="Times New Roman" w:cs="Times New Roman"/>
          <w:color w:val="000000"/>
        </w:rPr>
        <w:t xml:space="preserve">: </w:t>
      </w:r>
    </w:p>
    <w:p w:rsidR="00EB2CF6" w:rsidRPr="00EB2CF6" w:rsidRDefault="00EB2CF6" w:rsidP="00C236ED">
      <w:pPr>
        <w:spacing w:before="120"/>
        <w:ind w:left="425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1) ………………………………</w:t>
      </w:r>
    </w:p>
    <w:p w:rsidR="00EB2CF6" w:rsidRPr="00EB2CF6" w:rsidRDefault="00EB2CF6" w:rsidP="00C236ED">
      <w:pPr>
        <w:spacing w:before="120"/>
        <w:ind w:left="425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2) ………………………………</w:t>
      </w:r>
    </w:p>
    <w:p w:rsidR="00EB2CF6" w:rsidRPr="00EB2CF6" w:rsidRDefault="00EB2CF6" w:rsidP="009E3364">
      <w:pPr>
        <w:ind w:left="426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nie zachodzą podstawy wykluczenia z postępowania o udzielenie zamówienia.</w:t>
      </w:r>
    </w:p>
    <w:p w:rsid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9E3364" w:rsidRDefault="009E3364" w:rsidP="00EB2CF6">
      <w:pPr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EB2CF6">
      <w:pPr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9E3364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B2CF6" w:rsidRPr="00EB2CF6" w:rsidRDefault="009E3364" w:rsidP="009E3364">
      <w:pPr>
        <w:rPr>
          <w:rFonts w:ascii="Times New Roman" w:hAnsi="Times New Roman" w:cs="Times New Roman"/>
          <w:i/>
          <w:color w:val="00000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9E3364" w:rsidRPr="00EB2CF6" w:rsidRDefault="009E3364" w:rsidP="00EB2CF6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5"/>
        </w:numPr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DOTYCZĄCE SPEŁNIANIA WARUNKÓW UDZIAŁU W POSTĘPOWANIU:</w:t>
      </w:r>
    </w:p>
    <w:p w:rsidR="00EB2CF6" w:rsidRPr="00EB2CF6" w:rsidRDefault="00EB2CF6" w:rsidP="00EB2CF6">
      <w:pPr>
        <w:rPr>
          <w:rFonts w:ascii="Times New Roman" w:hAnsi="Times New Roman" w:cs="Times New Roman"/>
          <w:b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7"/>
        </w:numPr>
        <w:tabs>
          <w:tab w:val="clear" w:pos="360"/>
        </w:tabs>
        <w:ind w:left="709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Informacja dotycząca wykonawcy:</w:t>
      </w:r>
    </w:p>
    <w:p w:rsidR="00EB2CF6" w:rsidRPr="00EB2CF6" w:rsidRDefault="00EB2CF6" w:rsidP="009E3364">
      <w:pPr>
        <w:ind w:left="709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spełniam warunki udziału w postępowaniu określone przez zamawiającego w Specyfikacji Istotnych Warunków Zamówienia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9E3364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B2CF6" w:rsidRDefault="009E3364" w:rsidP="009E336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9E3364" w:rsidRPr="00EB2CF6" w:rsidRDefault="009E3364" w:rsidP="009E3364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7"/>
        </w:numPr>
        <w:tabs>
          <w:tab w:val="clear" w:pos="360"/>
        </w:tabs>
        <w:ind w:left="709"/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Informacja w związku z poleganiem na zasobach innych podmiotów</w:t>
      </w:r>
      <w:r w:rsidRPr="00EB2CF6">
        <w:rPr>
          <w:rFonts w:ascii="Times New Roman" w:hAnsi="Times New Roman" w:cs="Times New Roman"/>
          <w:color w:val="000000"/>
        </w:rPr>
        <w:t xml:space="preserve"> </w:t>
      </w:r>
      <w:r w:rsidRPr="00EB2CF6">
        <w:rPr>
          <w:rFonts w:ascii="Times New Roman" w:hAnsi="Times New Roman" w:cs="Times New Roman"/>
          <w:i/>
          <w:color w:val="000000"/>
        </w:rPr>
        <w:t>(jeśli dotyczy)</w:t>
      </w:r>
      <w:r w:rsidRPr="00EB2CF6">
        <w:rPr>
          <w:rFonts w:ascii="Times New Roman" w:hAnsi="Times New Roman" w:cs="Times New Roman"/>
          <w:b/>
          <w:color w:val="000000"/>
        </w:rPr>
        <w:t>:</w:t>
      </w:r>
    </w:p>
    <w:p w:rsidR="00ED55A8" w:rsidRDefault="00EB2CF6" w:rsidP="00815DE5">
      <w:pPr>
        <w:ind w:left="709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Specyfikacji Istotnych Warunków Zamówienia</w:t>
      </w:r>
      <w:r w:rsidRPr="00EB2CF6">
        <w:rPr>
          <w:rFonts w:ascii="Times New Roman" w:hAnsi="Times New Roman" w:cs="Times New Roman"/>
          <w:i/>
          <w:color w:val="000000"/>
        </w:rPr>
        <w:t>,</w:t>
      </w:r>
      <w:r w:rsidRPr="00EB2CF6">
        <w:rPr>
          <w:rFonts w:ascii="Times New Roman" w:hAnsi="Times New Roman" w:cs="Times New Roman"/>
          <w:color w:val="000000"/>
        </w:rPr>
        <w:t xml:space="preserve"> polegam na zasobach następującego/</w:t>
      </w:r>
      <w:proofErr w:type="spellStart"/>
      <w:r w:rsidRPr="00EB2CF6">
        <w:rPr>
          <w:rFonts w:ascii="Times New Roman" w:hAnsi="Times New Roman" w:cs="Times New Roman"/>
          <w:color w:val="000000"/>
        </w:rPr>
        <w:t>ych</w:t>
      </w:r>
      <w:proofErr w:type="spellEnd"/>
      <w:r w:rsidRPr="00EB2CF6">
        <w:rPr>
          <w:rFonts w:ascii="Times New Roman" w:hAnsi="Times New Roman" w:cs="Times New Roman"/>
          <w:color w:val="000000"/>
        </w:rPr>
        <w:t xml:space="preserve"> podmiotu/ów: </w:t>
      </w:r>
    </w:p>
    <w:p w:rsidR="00ED55A8" w:rsidRDefault="00ED55A8" w:rsidP="00815DE5">
      <w:pPr>
        <w:ind w:left="709"/>
        <w:jc w:val="both"/>
        <w:rPr>
          <w:rFonts w:ascii="Times New Roman" w:hAnsi="Times New Roman" w:cs="Times New Roman"/>
          <w:color w:val="000000"/>
        </w:rPr>
      </w:pPr>
    </w:p>
    <w:p w:rsidR="00815DE5" w:rsidRDefault="00EB2CF6" w:rsidP="00815DE5">
      <w:pPr>
        <w:ind w:left="709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 ……………………………</w:t>
      </w:r>
      <w:r w:rsidR="00815DE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EB2CF6" w:rsidRPr="00ED55A8" w:rsidRDefault="00EB2CF6" w:rsidP="00815DE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D55A8">
        <w:rPr>
          <w:rFonts w:ascii="Times New Roman" w:hAnsi="Times New Roman" w:cs="Times New Roman"/>
          <w:i/>
          <w:color w:val="000000"/>
          <w:sz w:val="20"/>
          <w:szCs w:val="20"/>
        </w:rPr>
        <w:t>(p</w:t>
      </w:r>
      <w:r w:rsidR="009E3364" w:rsidRPr="00ED55A8">
        <w:rPr>
          <w:rFonts w:ascii="Times New Roman" w:hAnsi="Times New Roman" w:cs="Times New Roman"/>
          <w:i/>
          <w:color w:val="000000"/>
          <w:sz w:val="20"/>
          <w:szCs w:val="20"/>
        </w:rPr>
        <w:t>odać pełną nazwę/firmę, adres</w:t>
      </w:r>
      <w:r w:rsidRPr="00ED55A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Pr="00ED55A8">
        <w:rPr>
          <w:rFonts w:ascii="Times New Roman" w:hAnsi="Times New Roman" w:cs="Times New Roman"/>
          <w:color w:val="000000"/>
          <w:sz w:val="20"/>
          <w:szCs w:val="20"/>
        </w:rPr>
        <w:t>w następującym zakresie:</w:t>
      </w:r>
    </w:p>
    <w:p w:rsidR="00815DE5" w:rsidRPr="00EB2CF6" w:rsidRDefault="00815DE5" w:rsidP="00815DE5">
      <w:pPr>
        <w:jc w:val="center"/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815DE5">
      <w:pPr>
        <w:ind w:left="709"/>
        <w:jc w:val="center"/>
        <w:rPr>
          <w:rFonts w:ascii="Times New Roman" w:hAnsi="Times New Roman" w:cs="Times New Roman"/>
          <w:i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</w:t>
      </w:r>
      <w:r w:rsidR="00815DE5">
        <w:rPr>
          <w:rFonts w:ascii="Times New Roman" w:hAnsi="Times New Roman" w:cs="Times New Roman"/>
          <w:color w:val="000000"/>
        </w:rPr>
        <w:t>...</w:t>
      </w:r>
      <w:r w:rsidRPr="00EB2CF6">
        <w:rPr>
          <w:rFonts w:ascii="Times New Roman" w:hAnsi="Times New Roman" w:cs="Times New Roman"/>
          <w:color w:val="000000"/>
        </w:rPr>
        <w:t>……………………………………</w:t>
      </w:r>
      <w:r w:rsidR="00815DE5">
        <w:rPr>
          <w:rFonts w:ascii="Times New Roman" w:hAnsi="Times New Roman" w:cs="Times New Roman"/>
          <w:color w:val="000000"/>
        </w:rPr>
        <w:t>….</w:t>
      </w:r>
      <w:r w:rsidRPr="00EB2CF6">
        <w:rPr>
          <w:rFonts w:ascii="Times New Roman" w:hAnsi="Times New Roman" w:cs="Times New Roman"/>
          <w:color w:val="000000"/>
        </w:rPr>
        <w:t xml:space="preserve">……………………………………… </w:t>
      </w:r>
      <w:r w:rsidRPr="00ED55A8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(określić odpowiedni zakres dla wskazanego podmiotu)</w:t>
      </w:r>
    </w:p>
    <w:p w:rsid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  <w:r w:rsidRPr="00EB2CF6">
        <w:rPr>
          <w:rFonts w:ascii="Times New Roman" w:hAnsi="Times New Roman" w:cs="Times New Roman"/>
          <w:i/>
          <w:color w:val="000000"/>
        </w:rPr>
        <w:t>Należy w tym przypadku załączyć również pisemne</w:t>
      </w:r>
      <w:r w:rsidR="00815DE5">
        <w:rPr>
          <w:rFonts w:ascii="Times New Roman" w:hAnsi="Times New Roman" w:cs="Times New Roman"/>
          <w:i/>
          <w:color w:val="000000"/>
        </w:rPr>
        <w:t xml:space="preserve"> zobowiązanie takiego podmiotu.</w:t>
      </w: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9E3364" w:rsidRDefault="009E3364" w:rsidP="009E3364">
      <w:pPr>
        <w:rPr>
          <w:rFonts w:ascii="Times New Roman" w:hAnsi="Times New Roman" w:cs="Times New Roman"/>
          <w:color w:val="000000"/>
        </w:rPr>
      </w:pPr>
    </w:p>
    <w:p w:rsidR="00ED55A8" w:rsidRDefault="00ED55A8" w:rsidP="009E3364">
      <w:pPr>
        <w:rPr>
          <w:rFonts w:ascii="Times New Roman" w:hAnsi="Times New Roman" w:cs="Times New Roman"/>
          <w:color w:val="000000"/>
        </w:rPr>
      </w:pPr>
    </w:p>
    <w:p w:rsidR="009E3364" w:rsidRPr="00EB2CF6" w:rsidRDefault="009E3364" w:rsidP="009E3364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E3364" w:rsidRDefault="009E3364" w:rsidP="009E336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i/>
          <w:color w:val="000000"/>
        </w:rPr>
      </w:pPr>
    </w:p>
    <w:p w:rsidR="00EB2CF6" w:rsidRPr="00EB2CF6" w:rsidRDefault="00EB2CF6" w:rsidP="00935D11">
      <w:pPr>
        <w:widowControl/>
        <w:numPr>
          <w:ilvl w:val="0"/>
          <w:numId w:val="5"/>
        </w:numPr>
        <w:rPr>
          <w:rFonts w:ascii="Times New Roman" w:hAnsi="Times New Roman" w:cs="Times New Roman"/>
          <w:b/>
          <w:color w:val="000000"/>
        </w:rPr>
      </w:pPr>
      <w:r w:rsidRPr="00EB2CF6">
        <w:rPr>
          <w:rFonts w:ascii="Times New Roman" w:hAnsi="Times New Roman" w:cs="Times New Roman"/>
          <w:b/>
          <w:color w:val="000000"/>
        </w:rPr>
        <w:t>OŚWIADCZENIE DOTYCZĄCE PODANYCH INFORMACJI:</w:t>
      </w:r>
    </w:p>
    <w:p w:rsidR="00EB2CF6" w:rsidRPr="00EB2CF6" w:rsidRDefault="00EB2CF6" w:rsidP="007B3C4A">
      <w:pPr>
        <w:ind w:left="426"/>
        <w:jc w:val="both"/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Oświadczam, że wszystkie informacje podane w powyższy</w:t>
      </w:r>
      <w:r w:rsidR="0050327F">
        <w:rPr>
          <w:rFonts w:ascii="Times New Roman" w:hAnsi="Times New Roman" w:cs="Times New Roman"/>
          <w:color w:val="000000"/>
        </w:rPr>
        <w:t>ch oświadczeniach są aktualne i </w:t>
      </w:r>
      <w:r w:rsidRPr="00EB2CF6">
        <w:rPr>
          <w:rFonts w:ascii="Times New Roman" w:hAnsi="Times New Roman" w:cs="Times New Roman"/>
          <w:color w:val="000000"/>
        </w:rPr>
        <w:t>zgodne z prawdą oraz zostały przedstawione z pełną świadomością konsekwencji wprowadzenia zamawiającego w błąd przy przedstawianiu informacji.</w:t>
      </w:r>
    </w:p>
    <w:p w:rsid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815DE5" w:rsidRDefault="00815DE5" w:rsidP="00EB2CF6">
      <w:pPr>
        <w:rPr>
          <w:rFonts w:ascii="Times New Roman" w:hAnsi="Times New Roman" w:cs="Times New Roman"/>
          <w:color w:val="000000"/>
        </w:rPr>
      </w:pPr>
    </w:p>
    <w:p w:rsidR="00815DE5" w:rsidRDefault="00815DE5" w:rsidP="00EB2CF6">
      <w:pPr>
        <w:rPr>
          <w:rFonts w:ascii="Times New Roman" w:hAnsi="Times New Roman" w:cs="Times New Roman"/>
          <w:color w:val="000000"/>
        </w:rPr>
      </w:pPr>
    </w:p>
    <w:p w:rsidR="00815DE5" w:rsidRPr="00EB2CF6" w:rsidRDefault="00815DE5" w:rsidP="00EB2CF6">
      <w:pPr>
        <w:rPr>
          <w:rFonts w:ascii="Times New Roman" w:hAnsi="Times New Roman" w:cs="Times New Roman"/>
          <w:color w:val="000000"/>
        </w:rPr>
      </w:pPr>
    </w:p>
    <w:p w:rsidR="00815DE5" w:rsidRPr="00EB2CF6" w:rsidRDefault="00815DE5" w:rsidP="00815DE5">
      <w:pPr>
        <w:rPr>
          <w:rFonts w:ascii="Times New Roman" w:hAnsi="Times New Roman" w:cs="Times New Roman"/>
          <w:color w:val="000000"/>
        </w:rPr>
      </w:pPr>
      <w:r w:rsidRPr="00EB2CF6">
        <w:rPr>
          <w:rFonts w:ascii="Times New Roman" w:hAnsi="Times New Roman" w:cs="Times New Roman"/>
          <w:color w:val="000000"/>
        </w:rPr>
        <w:t>…………………. dnia ……</w:t>
      </w:r>
      <w:r>
        <w:rPr>
          <w:rFonts w:ascii="Times New Roman" w:hAnsi="Times New Roman" w:cs="Times New Roman"/>
          <w:color w:val="000000"/>
        </w:rPr>
        <w:t>…</w:t>
      </w:r>
      <w:r w:rsidRPr="00EB2CF6">
        <w:rPr>
          <w:rFonts w:ascii="Times New Roman" w:hAnsi="Times New Roman" w:cs="Times New Roman"/>
          <w:color w:val="000000"/>
        </w:rPr>
        <w:t>……. r.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2CF6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15DE5" w:rsidRDefault="00815DE5" w:rsidP="00815DE5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(miejscowość)</w:t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EB2CF6">
        <w:rPr>
          <w:rFonts w:ascii="Times New Roman" w:hAnsi="Times New Roman" w:cs="Times New Roman"/>
          <w:i/>
          <w:color w:val="000000"/>
          <w:sz w:val="20"/>
          <w:szCs w:val="20"/>
        </w:rPr>
        <w:t>(podpis)</w:t>
      </w: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rPr>
          <w:rFonts w:ascii="Times New Roman" w:hAnsi="Times New Roman" w:cs="Times New Roman"/>
          <w:color w:val="000000"/>
        </w:rPr>
      </w:pPr>
    </w:p>
    <w:p w:rsidR="00EB2CF6" w:rsidRPr="00EB2CF6" w:rsidRDefault="00EB2CF6" w:rsidP="00EB2CF6">
      <w:pPr>
        <w:jc w:val="right"/>
        <w:rPr>
          <w:rFonts w:ascii="Times New Roman" w:hAnsi="Times New Roman" w:cs="Times New Roman"/>
          <w:b/>
          <w:color w:val="000000"/>
        </w:rPr>
      </w:pPr>
    </w:p>
    <w:p w:rsidR="00EB2CF6" w:rsidRPr="00EB2CF6" w:rsidRDefault="00EB2CF6" w:rsidP="00EB2CF6">
      <w:pPr>
        <w:tabs>
          <w:tab w:val="left" w:pos="6720"/>
        </w:tabs>
        <w:suppressAutoHyphens w:val="0"/>
        <w:jc w:val="center"/>
        <w:rPr>
          <w:rFonts w:ascii="Times New Roman" w:hAnsi="Times New Roman" w:cs="Times New Roman"/>
          <w:bCs/>
          <w:i/>
          <w:u w:val="single"/>
          <w:lang w:eastAsia="en-US"/>
        </w:rPr>
      </w:pPr>
      <w:r w:rsidRPr="00EB2CF6">
        <w:rPr>
          <w:rFonts w:ascii="Times New Roman" w:hAnsi="Times New Roman" w:cs="Times New Roman"/>
          <w:bCs/>
          <w:i/>
          <w:u w:val="single"/>
          <w:lang w:eastAsia="en-US"/>
        </w:rPr>
        <w:t>Pouczenie.</w:t>
      </w:r>
    </w:p>
    <w:p w:rsidR="00EB2CF6" w:rsidRPr="00EB2CF6" w:rsidRDefault="00EB2CF6" w:rsidP="00EB2CF6">
      <w:pPr>
        <w:tabs>
          <w:tab w:val="left" w:pos="6720"/>
        </w:tabs>
        <w:suppressAutoHyphens w:val="0"/>
        <w:jc w:val="both"/>
        <w:rPr>
          <w:rFonts w:ascii="Times New Roman" w:hAnsi="Times New Roman" w:cs="Times New Roman"/>
          <w:i/>
          <w:highlight w:val="magenta"/>
          <w:lang w:eastAsia="en-US"/>
        </w:rPr>
      </w:pPr>
      <w:r w:rsidRPr="00EB2CF6">
        <w:rPr>
          <w:rFonts w:ascii="Times New Roman" w:hAnsi="Times New Roman" w:cs="Times New Roman"/>
          <w:bCs/>
          <w:i/>
          <w:lang w:eastAsia="en-US"/>
        </w:rPr>
        <w:t xml:space="preserve">W przypadku wspólnego ubiegania się o zamówienie przez wykonawców oświadczenie składa każdy </w:t>
      </w:r>
      <w:r w:rsidRPr="00EB2CF6">
        <w:rPr>
          <w:rFonts w:ascii="Times New Roman" w:hAnsi="Times New Roman" w:cs="Times New Roman"/>
          <w:bCs/>
          <w:i/>
          <w:lang w:eastAsia="en-US"/>
        </w:rPr>
        <w:br/>
        <w:t>z wykonawców wspólnie ubiegających się o zamówienie.</w:t>
      </w:r>
    </w:p>
    <w:p w:rsidR="00EB2CF6" w:rsidRPr="00EB2CF6" w:rsidRDefault="00EB2CF6" w:rsidP="00EB2CF6">
      <w:pPr>
        <w:ind w:firstLine="360"/>
        <w:rPr>
          <w:rFonts w:ascii="Times New Roman" w:hAnsi="Times New Roman" w:cs="Times New Roman"/>
        </w:rPr>
      </w:pPr>
    </w:p>
    <w:p w:rsidR="00EB2CF6" w:rsidRPr="00EB2CF6" w:rsidRDefault="00EB2CF6" w:rsidP="00D36BFF">
      <w:pPr>
        <w:ind w:firstLine="360"/>
        <w:jc w:val="right"/>
        <w:rPr>
          <w:rFonts w:ascii="Times New Roman" w:hAnsi="Times New Roman" w:cs="Times New Roman"/>
        </w:rPr>
      </w:pPr>
    </w:p>
    <w:p w:rsidR="00D36BFF" w:rsidRPr="00E55CD6" w:rsidRDefault="00EB2CF6" w:rsidP="00881DAD">
      <w:pPr>
        <w:jc w:val="both"/>
        <w:rPr>
          <w:rFonts w:ascii="Times New Roman" w:hAnsi="Times New Roman" w:cs="Times New Roman"/>
        </w:rPr>
      </w:pPr>
      <w:r w:rsidRPr="00EB2CF6">
        <w:rPr>
          <w:rFonts w:ascii="Times New Roman" w:hAnsi="Times New Roman" w:cs="Times New Roman"/>
        </w:rPr>
        <w:br w:type="page"/>
      </w:r>
      <w:r w:rsidR="000C14F4">
        <w:rPr>
          <w:rFonts w:ascii="Times New Roman" w:hAnsi="Times New Roman" w:cs="Times New Roman"/>
        </w:rPr>
        <w:lastRenderedPageBreak/>
        <w:t>G</w:t>
      </w:r>
      <w:r w:rsidR="00D36BFF" w:rsidRPr="00E55CD6">
        <w:rPr>
          <w:rFonts w:ascii="Times New Roman" w:hAnsi="Times New Roman" w:cs="Times New Roman"/>
        </w:rPr>
        <w:t>T.271</w:t>
      </w:r>
      <w:r w:rsidR="002049CE">
        <w:rPr>
          <w:rFonts w:ascii="Times New Roman" w:hAnsi="Times New Roman" w:cs="Times New Roman"/>
        </w:rPr>
        <w:t>.</w:t>
      </w:r>
      <w:r w:rsidR="00F74220">
        <w:rPr>
          <w:rFonts w:ascii="Times New Roman" w:hAnsi="Times New Roman" w:cs="Times New Roman"/>
        </w:rPr>
        <w:t>5</w:t>
      </w:r>
      <w:r w:rsidR="00FF3237">
        <w:rPr>
          <w:rFonts w:ascii="Times New Roman" w:hAnsi="Times New Roman" w:cs="Times New Roman"/>
        </w:rPr>
        <w:t>.</w:t>
      </w:r>
      <w:r w:rsidR="009A5699">
        <w:rPr>
          <w:rFonts w:ascii="Times New Roman" w:hAnsi="Times New Roman" w:cs="Times New Roman"/>
        </w:rPr>
        <w:t>2018</w:t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>
        <w:rPr>
          <w:rFonts w:ascii="Times New Roman" w:hAnsi="Times New Roman" w:cs="Times New Roman"/>
        </w:rPr>
        <w:tab/>
      </w:r>
      <w:r w:rsidR="009A5699" w:rsidRPr="00E55CD6">
        <w:rPr>
          <w:rFonts w:ascii="Times New Roman" w:hAnsi="Times New Roman" w:cs="Times New Roman"/>
        </w:rPr>
        <w:t xml:space="preserve">Załącznik nr </w:t>
      </w:r>
      <w:r w:rsidR="00F46BF0">
        <w:rPr>
          <w:rFonts w:ascii="Times New Roman" w:hAnsi="Times New Roman" w:cs="Times New Roman"/>
        </w:rPr>
        <w:t>3</w:t>
      </w:r>
    </w:p>
    <w:p w:rsidR="00D36BFF" w:rsidRPr="00E55CD6" w:rsidRDefault="00D36BFF" w:rsidP="00D36BFF">
      <w:pPr>
        <w:jc w:val="right"/>
        <w:rPr>
          <w:rFonts w:ascii="Times New Roman" w:hAnsi="Times New Roman" w:cs="Times New Roman"/>
          <w:b/>
        </w:rPr>
      </w:pPr>
    </w:p>
    <w:p w:rsidR="00D36BFF" w:rsidRPr="008D493D" w:rsidRDefault="00D36BFF" w:rsidP="00D36BFF">
      <w:pPr>
        <w:jc w:val="center"/>
        <w:rPr>
          <w:rFonts w:ascii="Times New Roman" w:hAnsi="Times New Roman" w:cs="Times New Roman"/>
          <w:b/>
        </w:rPr>
      </w:pPr>
    </w:p>
    <w:p w:rsidR="008D493D" w:rsidRPr="008D493D" w:rsidRDefault="008D493D" w:rsidP="00D36BFF">
      <w:pPr>
        <w:jc w:val="center"/>
        <w:rPr>
          <w:rFonts w:ascii="Times New Roman" w:hAnsi="Times New Roman" w:cs="Times New Roman"/>
          <w:b/>
        </w:rPr>
      </w:pPr>
      <w:r w:rsidRPr="008D493D">
        <w:rPr>
          <w:rFonts w:ascii="Times New Roman" w:eastAsia="Calibri" w:hAnsi="Times New Roman" w:cs="Times New Roman"/>
          <w:b/>
          <w:color w:val="000000"/>
          <w:lang w:eastAsia="ar-SA"/>
        </w:rPr>
        <w:t>OŚWIADCZENIE O PRZYNALEŻNOŚCI LUB BRAKU PRZYNALEŻNOŚCI DO TEJ SAMEJ GRUPY KAPITAŁOWEJ**</w:t>
      </w:r>
    </w:p>
    <w:p w:rsidR="008D493D" w:rsidRPr="00E55CD6" w:rsidRDefault="008D493D" w:rsidP="00D36BFF">
      <w:pPr>
        <w:jc w:val="center"/>
        <w:rPr>
          <w:rFonts w:ascii="Times New Roman" w:hAnsi="Times New Roman" w:cs="Times New Roman"/>
          <w:b/>
        </w:rPr>
      </w:pPr>
    </w:p>
    <w:p w:rsidR="00583330" w:rsidRPr="00C236ED" w:rsidRDefault="00583330" w:rsidP="00583330">
      <w:pPr>
        <w:tabs>
          <w:tab w:val="left" w:pos="0"/>
        </w:tabs>
        <w:spacing w:line="400" w:lineRule="atLeast"/>
        <w:jc w:val="both"/>
        <w:rPr>
          <w:rFonts w:ascii="Times New Roman" w:hAnsi="Times New Roman" w:cs="Times New Roman"/>
          <w:b/>
        </w:rPr>
      </w:pPr>
      <w:r w:rsidRPr="00E55CD6">
        <w:rPr>
          <w:rFonts w:ascii="Times New Roman" w:hAnsi="Times New Roman" w:cs="Times New Roman"/>
        </w:rPr>
        <w:t>Dotyczy: postępowania o udzielenie zamówienia publicznego prowadzonego w tryb</w:t>
      </w:r>
      <w:r w:rsidR="00485832">
        <w:rPr>
          <w:rFonts w:ascii="Times New Roman" w:hAnsi="Times New Roman" w:cs="Times New Roman"/>
        </w:rPr>
        <w:t>ie przetargu nieograniczonego pn.:</w:t>
      </w:r>
      <w:r w:rsidRPr="00E55CD6">
        <w:rPr>
          <w:rFonts w:ascii="Times New Roman" w:hAnsi="Times New Roman" w:cs="Times New Roman"/>
        </w:rPr>
        <w:t xml:space="preserve"> </w:t>
      </w:r>
      <w:r w:rsidR="00485832">
        <w:rPr>
          <w:rFonts w:ascii="Times New Roman" w:hAnsi="Times New Roman" w:cs="Times New Roman"/>
        </w:rPr>
        <w:t>„</w:t>
      </w:r>
      <w:r w:rsidR="000C14F4">
        <w:rPr>
          <w:rFonts w:ascii="Times New Roman" w:eastAsia="Arial CE" w:hAnsi="Times New Roman" w:cs="Times New Roman"/>
          <w:b/>
        </w:rPr>
        <w:t xml:space="preserve">Zaciągnięcie  kredytu </w:t>
      </w:r>
      <w:r w:rsidR="000C14F4" w:rsidRPr="002E17C4">
        <w:rPr>
          <w:rFonts w:ascii="Times New Roman" w:eastAsia="Arial CE" w:hAnsi="Times New Roman" w:cs="Times New Roman"/>
          <w:b/>
        </w:rPr>
        <w:t xml:space="preserve">długoterminowego w kwocie 3 600 000,00 zł przeznaczonego </w:t>
      </w:r>
      <w:r w:rsidR="000C14F4">
        <w:rPr>
          <w:rFonts w:ascii="Times New Roman" w:eastAsia="Arial CE" w:hAnsi="Times New Roman" w:cs="Times New Roman"/>
          <w:b/>
        </w:rPr>
        <w:t xml:space="preserve">na pokrycie planowanego </w:t>
      </w:r>
      <w:r w:rsidR="000C14F4" w:rsidRPr="002E17C4">
        <w:rPr>
          <w:rFonts w:ascii="Times New Roman" w:eastAsia="Arial CE" w:hAnsi="Times New Roman" w:cs="Times New Roman"/>
          <w:b/>
        </w:rPr>
        <w:t>deficytu budżetu i spłatę wcześniej zaciągniętych zobowiązań</w:t>
      </w:r>
      <w:r w:rsidR="00485832">
        <w:rPr>
          <w:rFonts w:ascii="Times New Roman" w:eastAsia="Arial CE" w:hAnsi="Times New Roman" w:cs="Times New Roman"/>
          <w:b/>
        </w:rPr>
        <w:t>”</w:t>
      </w:r>
      <w:r w:rsidR="000C14F4" w:rsidRPr="002231CB">
        <w:rPr>
          <w:rFonts w:ascii="Times New Roman" w:hAnsi="Times New Roman" w:cs="Times New Roman"/>
          <w:b/>
        </w:rPr>
        <w:t xml:space="preserve"> </w:t>
      </w:r>
    </w:p>
    <w:p w:rsidR="00583330" w:rsidRPr="00C236ED" w:rsidRDefault="00583330" w:rsidP="00583330">
      <w:pPr>
        <w:ind w:firstLine="360"/>
        <w:jc w:val="both"/>
        <w:rPr>
          <w:rFonts w:ascii="Times New Roman" w:hAnsi="Times New Roman" w:cs="Times New Roman"/>
          <w:b/>
        </w:rPr>
      </w:pPr>
    </w:p>
    <w:p w:rsidR="00583330" w:rsidRDefault="00583330" w:rsidP="00583330">
      <w:pPr>
        <w:jc w:val="both"/>
        <w:rPr>
          <w:rFonts w:ascii="Times New Roman" w:hAnsi="Times New Roman" w:cs="Times New Roman"/>
        </w:rPr>
      </w:pPr>
      <w:r w:rsidRPr="00E55CD6">
        <w:rPr>
          <w:rFonts w:ascii="Times New Roman" w:hAnsi="Times New Roman" w:cs="Times New Roman"/>
        </w:rPr>
        <w:t xml:space="preserve">Nazwa wykonawcy </w:t>
      </w:r>
      <w:r w:rsidRPr="00E55CD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 </w:t>
      </w:r>
    </w:p>
    <w:p w:rsidR="00583330" w:rsidRDefault="00583330" w:rsidP="00583330">
      <w:pPr>
        <w:jc w:val="both"/>
        <w:rPr>
          <w:rFonts w:ascii="Times New Roman" w:hAnsi="Times New Roman" w:cs="Times New Roman"/>
        </w:rPr>
      </w:pPr>
    </w:p>
    <w:p w:rsidR="00D36BFF" w:rsidRPr="00E55CD6" w:rsidRDefault="00583330" w:rsidP="00583330">
      <w:pPr>
        <w:rPr>
          <w:rFonts w:ascii="Times New Roman" w:hAnsi="Times New Roman" w:cs="Times New Roman"/>
          <w:b/>
        </w:rPr>
      </w:pPr>
      <w:r w:rsidRPr="00E55CD6">
        <w:rPr>
          <w:rFonts w:ascii="Times New Roman" w:hAnsi="Times New Roman" w:cs="Times New Roman"/>
        </w:rPr>
        <w:t xml:space="preserve">Adres wykonawcy </w:t>
      </w:r>
      <w:r w:rsidRPr="00E55CD6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</w:t>
      </w:r>
    </w:p>
    <w:p w:rsidR="008D493D" w:rsidRPr="008D493D" w:rsidRDefault="008D493D" w:rsidP="00935D11">
      <w:pPr>
        <w:keepNext/>
        <w:numPr>
          <w:ilvl w:val="1"/>
          <w:numId w:val="8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lang w:eastAsia="en-US"/>
        </w:rPr>
      </w:pPr>
    </w:p>
    <w:p w:rsidR="00815DE5" w:rsidRPr="008D493D" w:rsidRDefault="00815DE5" w:rsidP="00935D11">
      <w:pPr>
        <w:keepNext/>
        <w:numPr>
          <w:ilvl w:val="1"/>
          <w:numId w:val="8"/>
        </w:numPr>
        <w:tabs>
          <w:tab w:val="clear" w:pos="0"/>
        </w:tabs>
        <w:spacing w:after="200" w:line="276" w:lineRule="auto"/>
        <w:ind w:left="0" w:hanging="9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8D493D">
        <w:rPr>
          <w:rFonts w:ascii="Times New Roman" w:eastAsia="Calibri" w:hAnsi="Times New Roman" w:cs="Times New Roman"/>
          <w:color w:val="000000"/>
          <w:lang w:eastAsia="ar-SA"/>
        </w:rPr>
        <w:t xml:space="preserve">Zgodnie z </w:t>
      </w:r>
      <w:r w:rsidRPr="008D493D">
        <w:rPr>
          <w:rFonts w:ascii="Times New Roman" w:eastAsia="Calibri" w:hAnsi="Times New Roman" w:cs="Times New Roman"/>
          <w:b/>
          <w:color w:val="000000"/>
          <w:lang w:eastAsia="ar-SA"/>
        </w:rPr>
        <w:t>art. 24 ust 1 pkt 23</w:t>
      </w:r>
      <w:r w:rsidRPr="008D493D">
        <w:rPr>
          <w:rFonts w:ascii="Times New Roman" w:eastAsia="Calibri" w:hAnsi="Times New Roman" w:cs="Times New Roman"/>
          <w:color w:val="000000"/>
          <w:lang w:eastAsia="ar-SA"/>
        </w:rPr>
        <w:t xml:space="preserve"> ustawy Prawo Zamówień ustawy z dnia 29 stycznia 2004 r</w:t>
      </w:r>
      <w:r w:rsidR="008D493D" w:rsidRPr="008D493D">
        <w:rPr>
          <w:rFonts w:ascii="Times New Roman" w:eastAsia="Calibri" w:hAnsi="Times New Roman" w:cs="Times New Roman"/>
          <w:color w:val="000000"/>
          <w:lang w:eastAsia="ar-SA"/>
        </w:rPr>
        <w:t xml:space="preserve">. </w:t>
      </w:r>
      <w:r w:rsidRPr="008D493D">
        <w:rPr>
          <w:rFonts w:ascii="Times New Roman" w:eastAsia="Calibri" w:hAnsi="Times New Roman" w:cs="Times New Roman"/>
          <w:bCs/>
          <w:color w:val="000000"/>
          <w:lang w:eastAsia="en-US"/>
        </w:rPr>
        <w:t>że</w:t>
      </w:r>
    </w:p>
    <w:p w:rsidR="00815DE5" w:rsidRPr="008D493D" w:rsidRDefault="00815DE5" w:rsidP="00935D11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D493D">
        <w:rPr>
          <w:rFonts w:ascii="Times New Roman" w:eastAsia="Calibri" w:hAnsi="Times New Roman" w:cs="Times New Roman"/>
          <w:color w:val="000000"/>
          <w:lang w:eastAsia="en-US"/>
        </w:rPr>
        <w:t>nie należy do grupy kapitałowej*, w rozumieniu ustawy z dnia 16 lutego 2007 r. o ochronie konkurencji i konsumentów (Dz. U. Nr 2015, poz. 184);</w:t>
      </w:r>
    </w:p>
    <w:p w:rsidR="00815DE5" w:rsidRPr="008D493D" w:rsidRDefault="00815DE5" w:rsidP="00935D11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8D493D">
        <w:rPr>
          <w:rFonts w:ascii="Times New Roman" w:eastAsia="Calibri" w:hAnsi="Times New Roman" w:cs="Times New Roman"/>
          <w:color w:val="000000"/>
          <w:lang w:eastAsia="en-US"/>
        </w:rPr>
        <w:t>należy do grupy kapitałowej*, w rozumieniu ustawy z dnia 16 lutego 2007 r. o ochronie konkurencji i konsumentów (Dz. U. Nr 2015, poz. 184) w której skład wchodzą następujące podmioty:</w:t>
      </w:r>
    </w:p>
    <w:p w:rsidR="00815DE5" w:rsidRDefault="00815DE5" w:rsidP="00815DE5">
      <w:pPr>
        <w:spacing w:after="200" w:line="276" w:lineRule="auto"/>
        <w:ind w:left="708"/>
        <w:jc w:val="both"/>
        <w:rPr>
          <w:rFonts w:hint="eastAsia"/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eastAsia="Calibri"/>
          <w:color w:val="000000"/>
          <w:sz w:val="22"/>
          <w:szCs w:val="22"/>
          <w:lang w:eastAsia="en-US"/>
        </w:rPr>
        <w:t>...……………………………</w:t>
      </w:r>
    </w:p>
    <w:p w:rsidR="00815DE5" w:rsidRDefault="00815DE5" w:rsidP="00815DE5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8D493D" w:rsidRDefault="008D493D" w:rsidP="00815DE5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8D493D" w:rsidRDefault="008D493D" w:rsidP="00815DE5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8D493D" w:rsidRDefault="008D493D" w:rsidP="00815DE5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8D493D" w:rsidRPr="00AF6468" w:rsidRDefault="008D493D" w:rsidP="008D493D">
      <w:pPr>
        <w:jc w:val="both"/>
        <w:rPr>
          <w:rFonts w:ascii="Times New Roman" w:eastAsia="Liberation Serif" w:hAnsi="Times New Roman" w:cs="Times New Roman"/>
          <w:sz w:val="20"/>
          <w:szCs w:val="20"/>
        </w:rPr>
      </w:pPr>
      <w:r w:rsidRPr="00AF6468">
        <w:rPr>
          <w:rFonts w:ascii="Times New Roman" w:hAnsi="Times New Roman" w:cs="Times New Roman"/>
          <w:sz w:val="20"/>
          <w:szCs w:val="20"/>
        </w:rPr>
        <w:t xml:space="preserve">................................................. </w:t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</w:t>
      </w:r>
      <w:r w:rsidRPr="00AF6468"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:rsidR="008D493D" w:rsidRPr="00AF6468" w:rsidRDefault="008D493D" w:rsidP="008D493D">
      <w:pPr>
        <w:jc w:val="both"/>
        <w:rPr>
          <w:rFonts w:ascii="Times New Roman" w:hAnsi="Times New Roman" w:cs="Times New Roman"/>
          <w:sz w:val="20"/>
          <w:szCs w:val="20"/>
        </w:rPr>
      </w:pPr>
      <w:r w:rsidRPr="00AF6468">
        <w:rPr>
          <w:rFonts w:ascii="Times New Roman" w:eastAsia="Liberation Serif" w:hAnsi="Times New Roman" w:cs="Times New Roman"/>
          <w:sz w:val="20"/>
          <w:szCs w:val="20"/>
        </w:rPr>
        <w:t xml:space="preserve">    </w:t>
      </w:r>
      <w:r w:rsidRPr="00AF6468">
        <w:rPr>
          <w:rFonts w:ascii="Times New Roman" w:hAnsi="Times New Roman" w:cs="Times New Roman"/>
          <w:sz w:val="20"/>
          <w:szCs w:val="20"/>
        </w:rPr>
        <w:t xml:space="preserve">Miejscowość, Data  </w:t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</w:r>
      <w:r w:rsidRPr="00AF6468">
        <w:rPr>
          <w:rFonts w:ascii="Times New Roman" w:hAnsi="Times New Roman" w:cs="Times New Roman"/>
          <w:sz w:val="20"/>
          <w:szCs w:val="20"/>
        </w:rPr>
        <w:tab/>
        <w:t xml:space="preserve">(Podpis Wykonawcy) </w:t>
      </w:r>
    </w:p>
    <w:p w:rsidR="008D493D" w:rsidRDefault="008D493D" w:rsidP="00815DE5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815DE5" w:rsidRPr="008D493D" w:rsidRDefault="00815DE5" w:rsidP="00815DE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en-US"/>
        </w:rPr>
      </w:pPr>
      <w:r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* Należy zaznaczyć właściwe przy użyciu znaku „X”.</w:t>
      </w:r>
    </w:p>
    <w:p w:rsidR="00815DE5" w:rsidRPr="008D493D" w:rsidRDefault="008D493D" w:rsidP="00815DE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** </w:t>
      </w:r>
      <w:r w:rsidR="00815DE5" w:rsidRPr="008D493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Wykonawca, w terminie 3 dni od zamieszczenia na stronie internetowej informacji, o której mowa w art. 86 ust. 5 </w:t>
      </w:r>
      <w:proofErr w:type="spellStart"/>
      <w:r w:rsidR="00815DE5" w:rsidRPr="008D493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uPzp</w:t>
      </w:r>
      <w:proofErr w:type="spellEnd"/>
      <w:r w:rsidR="00815DE5" w:rsidRPr="008D493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(tj.: informacja z otwarcia ofert), przekazuje zamawiającemu </w:t>
      </w:r>
      <w:r w:rsidR="00815DE5" w:rsidRPr="008D493D">
        <w:rPr>
          <w:rStyle w:val="highlight"/>
          <w:rFonts w:ascii="Times New Roman" w:hAnsi="Times New Roman" w:cs="Times New Roman"/>
          <w:b/>
          <w:color w:val="000000"/>
          <w:sz w:val="20"/>
          <w:szCs w:val="20"/>
          <w:u w:val="single"/>
        </w:rPr>
        <w:t>oświadczenie</w:t>
      </w:r>
      <w:r w:rsidR="00815DE5" w:rsidRPr="008D493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 (</w:t>
      </w:r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art. 24 ust. 11 </w:t>
      </w:r>
      <w:proofErr w:type="spellStart"/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uPzp</w:t>
      </w:r>
      <w:proofErr w:type="spellEnd"/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).</w:t>
      </w:r>
    </w:p>
    <w:p w:rsidR="00D36BFF" w:rsidRPr="008D493D" w:rsidRDefault="008D493D" w:rsidP="00815D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** </w:t>
      </w:r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Zgodnie z art. 4 pkt 14 ustawy z dnia 16 lutego 2007 r. o ochronie konkurencji i konsumentów (Dz. U.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z</w:t>
      </w:r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2015, poz. 184) przez grupę kapitałową rozumie się wszystkich przedsiębi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orców, którzy są kontrolowani w </w:t>
      </w:r>
      <w:r w:rsidR="00815DE5" w:rsidRPr="008D49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sposób bezpośredni lub pośredni przez jednego przedsiębiorcę, w tym również tego przedsiębiorcę.</w:t>
      </w:r>
    </w:p>
    <w:p w:rsidR="006573BA" w:rsidRPr="00E55CD6" w:rsidRDefault="00BD29C2" w:rsidP="006573BA">
      <w:pPr>
        <w:pageBreakBefor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6573BA" w:rsidRPr="00E55CD6">
        <w:rPr>
          <w:rFonts w:ascii="Times New Roman" w:hAnsi="Times New Roman" w:cs="Times New Roman"/>
        </w:rPr>
        <w:t>T.271</w:t>
      </w:r>
      <w:r>
        <w:rPr>
          <w:rFonts w:ascii="Times New Roman" w:hAnsi="Times New Roman" w:cs="Times New Roman"/>
        </w:rPr>
        <w:t>.</w:t>
      </w:r>
      <w:r w:rsidR="00253806">
        <w:rPr>
          <w:rFonts w:ascii="Times New Roman" w:hAnsi="Times New Roman" w:cs="Times New Roman"/>
        </w:rPr>
        <w:t>5</w:t>
      </w:r>
      <w:r w:rsidR="006573BA">
        <w:rPr>
          <w:rFonts w:ascii="Times New Roman" w:hAnsi="Times New Roman" w:cs="Times New Roman"/>
        </w:rPr>
        <w:t>.2018</w:t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>
        <w:rPr>
          <w:rFonts w:ascii="Times New Roman" w:hAnsi="Times New Roman" w:cs="Times New Roman"/>
        </w:rPr>
        <w:tab/>
      </w:r>
      <w:r w:rsidR="006573BA" w:rsidRPr="00E55CD6">
        <w:rPr>
          <w:rFonts w:ascii="Times New Roman" w:hAnsi="Times New Roman" w:cs="Times New Roman"/>
        </w:rPr>
        <w:t xml:space="preserve">Załącznik nr </w:t>
      </w:r>
      <w:r w:rsidR="006573BA">
        <w:rPr>
          <w:rFonts w:ascii="Times New Roman" w:hAnsi="Times New Roman" w:cs="Times New Roman"/>
        </w:rPr>
        <w:t>4</w:t>
      </w:r>
    </w:p>
    <w:p w:rsidR="006573BA" w:rsidRPr="00E55CD6" w:rsidRDefault="006573BA" w:rsidP="006573BA">
      <w:pPr>
        <w:jc w:val="both"/>
        <w:rPr>
          <w:rFonts w:ascii="Times New Roman" w:hAnsi="Times New Roman" w:cs="Times New Roman"/>
        </w:rPr>
      </w:pPr>
    </w:p>
    <w:p w:rsidR="00607BCC" w:rsidRPr="002A4600" w:rsidRDefault="00607BCC" w:rsidP="00607BCC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A4600">
        <w:rPr>
          <w:rFonts w:ascii="Times New Roman" w:eastAsia="Calibri" w:hAnsi="Times New Roman" w:cs="Times New Roman"/>
          <w:b/>
          <w:lang w:eastAsia="en-US"/>
        </w:rPr>
        <w:t>Istotne dla stron postanowienia, które zostaną wprowadzone do treści zawieranej umowy.</w:t>
      </w:r>
    </w:p>
    <w:p w:rsidR="00607BCC" w:rsidRPr="002A4600" w:rsidRDefault="00607BCC" w:rsidP="00607BCC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61DF4" w:rsidRPr="001813FC" w:rsidRDefault="00261DF4" w:rsidP="00261DF4">
      <w:pPr>
        <w:widowControl/>
        <w:numPr>
          <w:ilvl w:val="0"/>
          <w:numId w:val="21"/>
        </w:numPr>
        <w:suppressAutoHyphens w:val="0"/>
        <w:spacing w:after="7" w:line="269" w:lineRule="auto"/>
        <w:ind w:hanging="283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>U</w:t>
      </w:r>
      <w:r w:rsidR="00292B6A">
        <w:rPr>
          <w:rFonts w:asciiTheme="minorHAnsi" w:hAnsiTheme="minorHAnsi" w:cstheme="minorHAnsi"/>
        </w:rPr>
        <w:t xml:space="preserve">mowę kredytu przygotowuje Bank </w:t>
      </w:r>
      <w:r w:rsidRPr="001813FC">
        <w:rPr>
          <w:rFonts w:asciiTheme="minorHAnsi" w:hAnsiTheme="minorHAnsi" w:cstheme="minorHAnsi"/>
        </w:rPr>
        <w:t>zawier</w:t>
      </w:r>
      <w:r w:rsidR="00292B6A">
        <w:rPr>
          <w:rFonts w:asciiTheme="minorHAnsi" w:hAnsiTheme="minorHAnsi" w:cstheme="minorHAnsi"/>
        </w:rPr>
        <w:t>ając dane z dokumentacji przetargowej</w:t>
      </w:r>
      <w:r w:rsidRPr="001813FC">
        <w:rPr>
          <w:rFonts w:asciiTheme="minorHAnsi" w:hAnsiTheme="minorHAnsi" w:cstheme="minorHAnsi"/>
        </w:rPr>
        <w:t xml:space="preserve"> w uzgodnieniu z Zamawiającym.    </w:t>
      </w:r>
    </w:p>
    <w:p w:rsidR="00261DF4" w:rsidRPr="001813FC" w:rsidRDefault="00261DF4" w:rsidP="00261DF4">
      <w:pPr>
        <w:ind w:left="293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Numer </w:t>
      </w:r>
      <w:r w:rsidR="00292B6A">
        <w:rPr>
          <w:rFonts w:asciiTheme="minorHAnsi" w:hAnsiTheme="minorHAnsi" w:cstheme="minorHAnsi"/>
        </w:rPr>
        <w:t xml:space="preserve"> umowy nadanym zostanie przez </w:t>
      </w:r>
      <w:r w:rsidRPr="001813FC">
        <w:rPr>
          <w:rFonts w:asciiTheme="minorHAnsi" w:hAnsiTheme="minorHAnsi" w:cstheme="minorHAnsi"/>
        </w:rPr>
        <w:t xml:space="preserve">Zamawiającego. </w:t>
      </w:r>
    </w:p>
    <w:p w:rsidR="00261DF4" w:rsidRPr="001813FC" w:rsidRDefault="00261DF4" w:rsidP="009679B8">
      <w:pPr>
        <w:widowControl/>
        <w:numPr>
          <w:ilvl w:val="0"/>
          <w:numId w:val="21"/>
        </w:numPr>
        <w:suppressAutoHyphens w:val="0"/>
        <w:spacing w:after="7" w:line="269" w:lineRule="auto"/>
        <w:ind w:hanging="283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W treści umowy kredytowej znajdą się między innymi  następujące zapisy:  </w:t>
      </w:r>
    </w:p>
    <w:p w:rsidR="00261DF4" w:rsidRPr="001813FC" w:rsidRDefault="00261DF4" w:rsidP="00261DF4">
      <w:pPr>
        <w:widowControl/>
        <w:numPr>
          <w:ilvl w:val="0"/>
          <w:numId w:val="22"/>
        </w:numPr>
        <w:suppressAutoHyphens w:val="0"/>
        <w:spacing w:line="392" w:lineRule="auto"/>
        <w:ind w:hanging="281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Wykonawca zwany dalej Bankiem zobowiązuje się do udzielenia Gminie Łukta </w:t>
      </w:r>
      <w:r w:rsidRPr="001813FC">
        <w:rPr>
          <w:rFonts w:asciiTheme="minorHAnsi" w:hAnsiTheme="minorHAnsi" w:cstheme="minorHAnsi"/>
          <w:i/>
        </w:rPr>
        <w:t>Kredytu długoterminowego w wysokości 3 600 000,00 zł  tj. przeznaczonego na pokrycie planowanego deficytu budżetu</w:t>
      </w:r>
      <w:r>
        <w:rPr>
          <w:rFonts w:asciiTheme="minorHAnsi" w:hAnsiTheme="minorHAnsi" w:cstheme="minorHAnsi"/>
          <w:i/>
        </w:rPr>
        <w:t xml:space="preserve"> i spłatę </w:t>
      </w:r>
      <w:r w:rsidR="00292B6A">
        <w:rPr>
          <w:rFonts w:asciiTheme="minorHAnsi" w:hAnsiTheme="minorHAnsi" w:cstheme="minorHAnsi"/>
          <w:i/>
        </w:rPr>
        <w:t>wcześniej zaciągniętych zobowiązań</w:t>
      </w:r>
      <w:r w:rsidRPr="001813FC">
        <w:rPr>
          <w:rFonts w:asciiTheme="minorHAnsi" w:hAnsiTheme="minorHAnsi" w:cstheme="minorHAnsi"/>
          <w:i/>
        </w:rPr>
        <w:t xml:space="preserve">. </w:t>
      </w:r>
    </w:p>
    <w:p w:rsidR="00261DF4" w:rsidRPr="001813FC" w:rsidRDefault="00261DF4" w:rsidP="00261DF4">
      <w:pPr>
        <w:widowControl/>
        <w:numPr>
          <w:ilvl w:val="0"/>
          <w:numId w:val="22"/>
        </w:numPr>
        <w:suppressAutoHyphens w:val="0"/>
        <w:spacing w:line="392" w:lineRule="auto"/>
        <w:ind w:hanging="281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Bank nie będzie  pobierał  opłat od niewykorzystanego kredytu, </w:t>
      </w:r>
    </w:p>
    <w:p w:rsidR="00B7740B" w:rsidRPr="00E50948" w:rsidRDefault="00B7740B" w:rsidP="00B7740B">
      <w:pPr>
        <w:pStyle w:val="Akapitzlist"/>
        <w:widowControl/>
        <w:numPr>
          <w:ilvl w:val="0"/>
          <w:numId w:val="22"/>
        </w:numPr>
        <w:suppressAutoHyphens w:val="0"/>
        <w:spacing w:line="359" w:lineRule="auto"/>
        <w:ind w:hanging="389"/>
        <w:rPr>
          <w:rFonts w:asciiTheme="minorHAnsi" w:hAnsiTheme="minorHAnsi" w:cstheme="minorHAnsi"/>
        </w:rPr>
      </w:pPr>
      <w:r w:rsidRPr="00E50948">
        <w:rPr>
          <w:rFonts w:asciiTheme="minorHAnsi" w:hAnsiTheme="minorHAnsi" w:cstheme="minorHAnsi"/>
        </w:rPr>
        <w:t xml:space="preserve">Kredytobiorcy  przysługuje prawo przedterminowej spłaty całości lub części kredytu bez ponoszenia dodatkowych kosztów z tego tytułu. Odsetki liczone będą do dnia faktycznej spłaty kredytu, a nie do końca kredytowania wynikającego z umowy - bank nie będzie pobierał odsetek i innych opłat za spłatę kredytu przed terminem, </w:t>
      </w:r>
    </w:p>
    <w:p w:rsidR="00261DF4" w:rsidRPr="001813FC" w:rsidRDefault="00261DF4" w:rsidP="00261DF4">
      <w:pPr>
        <w:widowControl/>
        <w:numPr>
          <w:ilvl w:val="0"/>
          <w:numId w:val="22"/>
        </w:numPr>
        <w:suppressAutoHyphens w:val="0"/>
        <w:spacing w:after="2" w:line="357" w:lineRule="auto"/>
        <w:ind w:hanging="281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Bank nie będzie naliczał opłat i prowizji za tzw. gotowość kredytową, rozpatrzenie  wniosku, prace przygotowawcze oraz inne prace wykonywane w związku z obsługą kredytu, </w:t>
      </w:r>
    </w:p>
    <w:p w:rsidR="00261DF4" w:rsidRPr="001813FC" w:rsidRDefault="00261DF4" w:rsidP="00261DF4">
      <w:pPr>
        <w:widowControl/>
        <w:numPr>
          <w:ilvl w:val="0"/>
          <w:numId w:val="22"/>
        </w:numPr>
        <w:suppressAutoHyphens w:val="0"/>
        <w:spacing w:after="104" w:line="269" w:lineRule="auto"/>
        <w:ind w:hanging="281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Zmiana stopy procentowej nie będzie wymagała aneksowania zawartej umowy, </w:t>
      </w:r>
    </w:p>
    <w:p w:rsidR="00261DF4" w:rsidRPr="00BD44E8" w:rsidRDefault="00261DF4" w:rsidP="00261DF4">
      <w:pPr>
        <w:widowControl/>
        <w:numPr>
          <w:ilvl w:val="0"/>
          <w:numId w:val="22"/>
        </w:numPr>
        <w:suppressAutoHyphens w:val="0"/>
        <w:spacing w:line="359" w:lineRule="auto"/>
        <w:ind w:hanging="281"/>
        <w:jc w:val="both"/>
        <w:rPr>
          <w:rFonts w:asciiTheme="minorHAnsi" w:hAnsiTheme="minorHAnsi" w:cstheme="minorHAnsi"/>
        </w:rPr>
      </w:pPr>
      <w:r w:rsidRPr="00BD44E8">
        <w:rPr>
          <w:rFonts w:asciiTheme="minorHAnsi" w:hAnsiTheme="minorHAnsi" w:cstheme="minorHAnsi"/>
        </w:rPr>
        <w:t xml:space="preserve">Zmiana stawki WIBOR 1M będącej podstawą naliczenia odsetek </w:t>
      </w:r>
      <w:r w:rsidR="00BD44E8" w:rsidRPr="00BD44E8">
        <w:rPr>
          <w:rFonts w:asciiTheme="minorHAnsi" w:hAnsiTheme="minorHAnsi" w:cstheme="minorHAnsi"/>
        </w:rPr>
        <w:t>następować będzie w kwartalnych</w:t>
      </w:r>
      <w:r w:rsidRPr="00BD44E8">
        <w:rPr>
          <w:rFonts w:asciiTheme="minorHAnsi" w:hAnsiTheme="minorHAnsi" w:cstheme="minorHAnsi"/>
        </w:rPr>
        <w:t xml:space="preserve"> okresach obrachunkowych w oparciu o stawkę WIBOR 1M </w:t>
      </w:r>
      <w:r w:rsidRPr="00BD44E8">
        <w:rPr>
          <w:rFonts w:asciiTheme="minorHAnsi" w:hAnsiTheme="minorHAnsi" w:cstheme="minorHAnsi"/>
          <w:b/>
        </w:rPr>
        <w:t xml:space="preserve">z ostatniego roboczego dnia miesiąca poprzedzającego okres obrachunkowy, </w:t>
      </w:r>
    </w:p>
    <w:p w:rsidR="00261DF4" w:rsidRPr="00BD44E8" w:rsidRDefault="00261DF4" w:rsidP="00261DF4">
      <w:pPr>
        <w:widowControl/>
        <w:numPr>
          <w:ilvl w:val="0"/>
          <w:numId w:val="22"/>
        </w:numPr>
        <w:suppressAutoHyphens w:val="0"/>
        <w:spacing w:after="104" w:line="269" w:lineRule="auto"/>
        <w:ind w:hanging="281"/>
        <w:jc w:val="both"/>
        <w:rPr>
          <w:rFonts w:asciiTheme="minorHAnsi" w:hAnsiTheme="minorHAnsi" w:cstheme="minorHAnsi"/>
        </w:rPr>
      </w:pPr>
      <w:r w:rsidRPr="00BD44E8">
        <w:rPr>
          <w:rFonts w:asciiTheme="minorHAnsi" w:hAnsiTheme="minorHAnsi" w:cstheme="minorHAnsi"/>
        </w:rPr>
        <w:t xml:space="preserve">Zabezpieczenie udzielonego kredytu: weksel   </w:t>
      </w:r>
      <w:r w:rsidRPr="00BD44E8">
        <w:rPr>
          <w:rFonts w:asciiTheme="minorHAnsi" w:hAnsiTheme="minorHAnsi" w:cstheme="minorHAnsi"/>
          <w:i/>
        </w:rPr>
        <w:t>„in blanco”</w:t>
      </w:r>
      <w:r w:rsidRPr="00BD44E8">
        <w:rPr>
          <w:rFonts w:asciiTheme="minorHAnsi" w:hAnsiTheme="minorHAnsi" w:cstheme="minorHAnsi"/>
        </w:rPr>
        <w:t xml:space="preserve">, </w:t>
      </w:r>
    </w:p>
    <w:p w:rsidR="00261DF4" w:rsidRPr="001813FC" w:rsidRDefault="00261DF4" w:rsidP="00261DF4">
      <w:pPr>
        <w:widowControl/>
        <w:numPr>
          <w:ilvl w:val="0"/>
          <w:numId w:val="22"/>
        </w:numPr>
        <w:suppressAutoHyphens w:val="0"/>
        <w:spacing w:after="104" w:line="269" w:lineRule="auto"/>
        <w:ind w:hanging="281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Spłata rat kapitału kredytu  - kwartalnie, </w:t>
      </w:r>
    </w:p>
    <w:p w:rsidR="00261DF4" w:rsidRPr="001813FC" w:rsidRDefault="00261DF4" w:rsidP="00261DF4">
      <w:pPr>
        <w:widowControl/>
        <w:numPr>
          <w:ilvl w:val="0"/>
          <w:numId w:val="23"/>
        </w:numPr>
        <w:suppressAutoHyphens w:val="0"/>
        <w:spacing w:line="361" w:lineRule="auto"/>
        <w:ind w:left="284" w:hanging="284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Spłata odsetek od udzielonego kredytu – w okresach kwartalnych, ostatniego dnia kwartału którego dotyczą, </w:t>
      </w:r>
    </w:p>
    <w:p w:rsidR="00261DF4" w:rsidRPr="001813FC" w:rsidRDefault="00261DF4" w:rsidP="00261DF4">
      <w:pPr>
        <w:widowControl/>
        <w:numPr>
          <w:ilvl w:val="0"/>
          <w:numId w:val="23"/>
        </w:numPr>
        <w:suppressAutoHyphens w:val="0"/>
        <w:spacing w:line="269" w:lineRule="auto"/>
        <w:ind w:hanging="389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Bank udzieli  karencji w spłacie kapitału do dnia 31.03.2019 r. </w:t>
      </w:r>
    </w:p>
    <w:p w:rsidR="00261DF4" w:rsidRPr="001813FC" w:rsidRDefault="00261DF4" w:rsidP="00261DF4">
      <w:pPr>
        <w:widowControl/>
        <w:numPr>
          <w:ilvl w:val="0"/>
          <w:numId w:val="23"/>
        </w:numPr>
        <w:suppressAutoHyphens w:val="0"/>
        <w:spacing w:after="104" w:line="269" w:lineRule="auto"/>
        <w:ind w:hanging="389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Kredyt jest kredytem nieodnawialnym, tzn. spłata kredytu w całości lub części uniemożliwia Zamawiającemu ponownego jego wykorzystania, </w:t>
      </w:r>
    </w:p>
    <w:p w:rsidR="00261DF4" w:rsidRPr="001813FC" w:rsidRDefault="00261DF4" w:rsidP="009679B8">
      <w:pPr>
        <w:widowControl/>
        <w:numPr>
          <w:ilvl w:val="0"/>
          <w:numId w:val="21"/>
        </w:numPr>
        <w:suppressAutoHyphens w:val="0"/>
        <w:spacing w:after="7" w:line="269" w:lineRule="auto"/>
        <w:ind w:hanging="283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W szczególności Zamawiający ustanawia następujące warunki umożliwiające zmianę treści umowy w drodze aneksu: </w:t>
      </w:r>
    </w:p>
    <w:p w:rsidR="00261DF4" w:rsidRPr="001813FC" w:rsidRDefault="00261DF4" w:rsidP="00261DF4">
      <w:pPr>
        <w:widowControl/>
        <w:numPr>
          <w:ilvl w:val="0"/>
          <w:numId w:val="24"/>
        </w:numPr>
        <w:suppressAutoHyphens w:val="0"/>
        <w:spacing w:after="131" w:line="269" w:lineRule="auto"/>
        <w:ind w:hanging="334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 xml:space="preserve">zmniejszenia kwoty kredytu w przypadku mniejszego zapotrzebowania, </w:t>
      </w:r>
    </w:p>
    <w:p w:rsidR="00261DF4" w:rsidRPr="001813FC" w:rsidRDefault="00261DF4" w:rsidP="00261DF4">
      <w:pPr>
        <w:widowControl/>
        <w:numPr>
          <w:ilvl w:val="0"/>
          <w:numId w:val="24"/>
        </w:numPr>
        <w:suppressAutoHyphens w:val="0"/>
        <w:spacing w:after="104" w:line="269" w:lineRule="auto"/>
        <w:ind w:hanging="334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t>zmianę harmonogramu spłaty kred</w:t>
      </w:r>
      <w:r w:rsidR="009679B8">
        <w:rPr>
          <w:rFonts w:asciiTheme="minorHAnsi" w:hAnsiTheme="minorHAnsi" w:cstheme="minorHAnsi"/>
        </w:rPr>
        <w:t xml:space="preserve">ytu, w przypadku, gdy będzie to </w:t>
      </w:r>
      <w:r w:rsidRPr="001813FC">
        <w:rPr>
          <w:rFonts w:asciiTheme="minorHAnsi" w:hAnsiTheme="minorHAnsi" w:cstheme="minorHAnsi"/>
        </w:rPr>
        <w:t xml:space="preserve">korzystniejsze dla kondycji  finansowej zamawiającego, </w:t>
      </w:r>
    </w:p>
    <w:p w:rsidR="00261DF4" w:rsidRPr="001813FC" w:rsidRDefault="00261DF4" w:rsidP="00261DF4">
      <w:pPr>
        <w:widowControl/>
        <w:numPr>
          <w:ilvl w:val="0"/>
          <w:numId w:val="24"/>
        </w:numPr>
        <w:suppressAutoHyphens w:val="0"/>
        <w:spacing w:after="127" w:line="269" w:lineRule="auto"/>
        <w:ind w:hanging="334"/>
        <w:jc w:val="both"/>
        <w:rPr>
          <w:rFonts w:asciiTheme="minorHAnsi" w:hAnsiTheme="minorHAnsi" w:cstheme="minorHAnsi"/>
        </w:rPr>
      </w:pPr>
      <w:r w:rsidRPr="001813FC">
        <w:rPr>
          <w:rFonts w:asciiTheme="minorHAnsi" w:hAnsiTheme="minorHAnsi" w:cstheme="minorHAnsi"/>
        </w:rPr>
        <w:lastRenderedPageBreak/>
        <w:t>zmianę terminu uruchomienia lub terminie spłaty kredytu, jeżeli będzie to  korzystniejsze dla Zamawiającego</w:t>
      </w:r>
      <w:r>
        <w:rPr>
          <w:rFonts w:asciiTheme="minorHAnsi" w:hAnsiTheme="minorHAnsi" w:cstheme="minorHAnsi"/>
        </w:rPr>
        <w:t>.</w:t>
      </w:r>
      <w:r w:rsidRPr="001813FC">
        <w:rPr>
          <w:rFonts w:asciiTheme="minorHAnsi" w:hAnsiTheme="minorHAnsi" w:cstheme="minorHAnsi"/>
        </w:rPr>
        <w:t xml:space="preserve"> </w:t>
      </w:r>
    </w:p>
    <w:p w:rsidR="00261DF4" w:rsidRPr="009679B8" w:rsidRDefault="00261DF4" w:rsidP="009679B8">
      <w:pPr>
        <w:widowControl/>
        <w:numPr>
          <w:ilvl w:val="0"/>
          <w:numId w:val="21"/>
        </w:numPr>
        <w:suppressAutoHyphens w:val="0"/>
        <w:spacing w:after="7" w:line="269" w:lineRule="auto"/>
        <w:ind w:hanging="283"/>
        <w:jc w:val="both"/>
        <w:rPr>
          <w:rFonts w:asciiTheme="minorHAnsi" w:hAnsiTheme="minorHAnsi" w:cstheme="minorHAnsi"/>
        </w:rPr>
      </w:pPr>
      <w:r w:rsidRPr="009679B8">
        <w:rPr>
          <w:rFonts w:asciiTheme="minorHAnsi" w:hAnsiTheme="minorHAnsi" w:cstheme="minorHAnsi"/>
        </w:rPr>
        <w:t>Wszystkie w/w zmiany będą możliwe w trakcie realizacji umowy przy zachowaniu warunków określonych</w:t>
      </w:r>
      <w:r w:rsidR="009679B8" w:rsidRPr="009679B8">
        <w:rPr>
          <w:rFonts w:asciiTheme="minorHAnsi" w:hAnsiTheme="minorHAnsi" w:cstheme="minorHAnsi"/>
        </w:rPr>
        <w:t xml:space="preserve"> w ofercie, dokumentacji przetargowej</w:t>
      </w:r>
      <w:r w:rsidRPr="009679B8">
        <w:rPr>
          <w:rFonts w:asciiTheme="minorHAnsi" w:hAnsiTheme="minorHAnsi" w:cstheme="minorHAnsi"/>
        </w:rPr>
        <w:t xml:space="preserve"> i zgody banku.  </w:t>
      </w:r>
    </w:p>
    <w:sectPr w:rsidR="00261DF4" w:rsidRPr="009679B8" w:rsidSect="00AC63FD">
      <w:footerReference w:type="default" r:id="rId8"/>
      <w:pgSz w:w="11906" w:h="16838"/>
      <w:pgMar w:top="1418" w:right="1134" w:bottom="1418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E7" w:rsidRDefault="001603E7" w:rsidP="00D36BFF">
      <w:pPr>
        <w:rPr>
          <w:rFonts w:hint="eastAsia"/>
        </w:rPr>
      </w:pPr>
      <w:r>
        <w:separator/>
      </w:r>
    </w:p>
  </w:endnote>
  <w:endnote w:type="continuationSeparator" w:id="0">
    <w:p w:rsidR="001603E7" w:rsidRDefault="001603E7" w:rsidP="00D36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6C" w:rsidRDefault="00A55945">
    <w:pPr>
      <w:ind w:firstLine="360"/>
      <w:jc w:val="both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A4A7B88" wp14:editId="5671E30D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278765" cy="3486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3486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C6C" w:rsidRDefault="00045C6C">
                          <w:pPr>
                            <w:pStyle w:val="Stopka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26.55pt;margin-top:.05pt;width:21.95pt;height:27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WKjwIAACAFAAAOAAAAZHJzL2Uyb0RvYy54bWysVNtu3CAQfa/Uf0C8b2xvvRdb8Ua5dKtK&#10;aRsp7QewNl6jYIYCu9406r93gPUmaV+qqn7AAwyHMzNnOL849JLsubECVEWzs5QSrmpohNpW9NvX&#10;9WRJiXVMNUyC4hV95JZerN6+OR90yafQgWy4IQiibDnoinbO6TJJbN3xntkz0FzhZgumZw6nZps0&#10;hg2I3stkmqbzZADTaAM1txZXb+ImXQX8tuW1+9K2ljsiK4rcXBhNGDd+TFbnrNwapjtRH2mwf2DR&#10;M6Hw0hPUDXOM7Iz4A6oXtQELrTuroU+gbUXNQwwYTZb+Fs19xzQPsWByrD6lyf4/2Prz/s4Q0WDt&#10;KFGsxxLdgeTE8QfrYOAk8ykatC3R816jrztcwcG7+3CtvoX6wRIF1x1TW35pDAwdZw1SDCeTF0cj&#10;jvUgm+ETNHgX2zkIQIfW9B4QM0IQHUv1eCoPPzhS4+J0sVzMZ5TUuPUuX86zmeeWsHI8rI11Hzj0&#10;xBsVNVj9AM72t9ZF19ElkAcpmrWQMkzMdnMtDdkzVMo6fPGs1B2Lq0EteJ2NruFq+xJDKo+kwGPG&#10;6+IKBoAE/J4PJcjiqcimeXo1LSbr+XIxydf5bFIs0uUkzYqrYp7mRX6z/ukZZHnZiabh6lYoPko0&#10;y/9OAsdmieIKIiVDRYvZdBaCe8X+GNYx1tR/x/y+cuuFw46Voq/o8uTESl/096rBsFnpmJDRTl7T&#10;DynDHIz/kJUgEa+KqA932BwQxetmA80jisUAFhMVgc8MGh2YH5QM2LIVtd93zHBK5EeFgvP9PRpm&#10;NDajwVSNRyvqKInmtYvvwE4bse0QOUpawSWKshVBMM8skLKfYBsG8scnw/f5y3nwen7YVr8AAAD/&#10;/wMAUEsDBBQABgAIAAAAIQApBNqU2wAAAAkBAAAPAAAAZHJzL2Rvd25yZXYueG1sTI/NTsMwEITv&#10;SLyDtUjcqN1WoW2IU0ERvSICUq9uso2jxOsodtvw9mxO5Tj6RvOTbUfXiQsOofGkYT5TIJBKXzVU&#10;a/j5/nhagwjRUGU6T6jhFwNs8/u7zKSVv9IXXopYCw6hkBoNNsY+lTKUFp0JM98jMTv5wZnIcqhl&#10;NZgrh7tOLpR6ls40xA3W9LizWLbF2WlYfi5Wh7Av3nf9ATftOry1J7JaPz6Mry8gIo7xZoZpPk+H&#10;nDcd/ZmqIDrWKlnO2TsRMXG1WfG5o4YkUSDzTP5/kP8BAAD//wMAUEsBAi0AFAAGAAgAAAAhALaD&#10;OJL+AAAA4QEAABMAAAAAAAAAAAAAAAAAAAAAAFtDb250ZW50X1R5cGVzXS54bWxQSwECLQAUAAYA&#10;CAAAACEAOP0h/9YAAACUAQAACwAAAAAAAAAAAAAAAAAvAQAAX3JlbHMvLnJlbHNQSwECLQAUAAYA&#10;CAAAACEA9OGVio8CAAAgBQAADgAAAAAAAAAAAAAAAAAuAgAAZHJzL2Uyb0RvYy54bWxQSwECLQAU&#10;AAYACAAAACEAKQTalNsAAAAJAQAADwAAAAAAAAAAAAAAAADpBAAAZHJzL2Rvd25yZXYueG1sUEsF&#10;BgAAAAAEAAQA8wAAAPEFAAAAAA==&#10;" stroked="f">
              <v:fill opacity="0"/>
              <v:textbox inset="0,0,0,0">
                <w:txbxContent>
                  <w:p w:rsidR="00045C6C" w:rsidRDefault="00045C6C">
                    <w:pPr>
                      <w:pStyle w:val="Stopka"/>
                      <w:rPr>
                        <w:rFonts w:hint="eastAs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E7" w:rsidRDefault="001603E7" w:rsidP="00D36BFF">
      <w:pPr>
        <w:rPr>
          <w:rFonts w:hint="eastAsia"/>
        </w:rPr>
      </w:pPr>
      <w:r>
        <w:separator/>
      </w:r>
    </w:p>
  </w:footnote>
  <w:footnote w:type="continuationSeparator" w:id="0">
    <w:p w:rsidR="001603E7" w:rsidRDefault="001603E7" w:rsidP="00D36B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7"/>
    <w:lvl w:ilvl="0">
      <w:start w:val="10"/>
      <w:numFmt w:val="decimal"/>
      <w:lvlText w:val="%1)"/>
      <w:lvlJc w:val="left"/>
      <w:pPr>
        <w:tabs>
          <w:tab w:val="num" w:pos="723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7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3"/>
    <w:multiLevelType w:val="single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25"/>
    <w:multiLevelType w:val="multilevel"/>
    <w:tmpl w:val="00000025"/>
    <w:name w:val="WW8Num4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00000026"/>
    <w:multiLevelType w:val="singleLevel"/>
    <w:tmpl w:val="00000026"/>
    <w:name w:val="WW8Num4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12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35D3D88"/>
    <w:multiLevelType w:val="hybridMultilevel"/>
    <w:tmpl w:val="388A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C24F8"/>
    <w:multiLevelType w:val="hybridMultilevel"/>
    <w:tmpl w:val="EBD61740"/>
    <w:lvl w:ilvl="0" w:tplc="3DA8B38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A6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F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EA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8C4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4A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8E3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488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CB5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213274"/>
    <w:multiLevelType w:val="hybridMultilevel"/>
    <w:tmpl w:val="8EA4C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07C83"/>
    <w:multiLevelType w:val="hybridMultilevel"/>
    <w:tmpl w:val="255476E0"/>
    <w:lvl w:ilvl="0" w:tplc="0298ECE4">
      <w:start w:val="9"/>
      <w:numFmt w:val="decimal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4E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AE2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A4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42F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CE7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6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A46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69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DFE017B"/>
    <w:multiLevelType w:val="hybridMultilevel"/>
    <w:tmpl w:val="06DC6EA4"/>
    <w:lvl w:ilvl="0" w:tplc="3C2CE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8F6160"/>
    <w:multiLevelType w:val="hybridMultilevel"/>
    <w:tmpl w:val="F99210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88557E"/>
    <w:multiLevelType w:val="hybridMultilevel"/>
    <w:tmpl w:val="FAE83E22"/>
    <w:lvl w:ilvl="0" w:tplc="2E34C874">
      <w:start w:val="1"/>
      <w:numFmt w:val="decimal"/>
      <w:lvlText w:val="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E41A2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015A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CC00A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07D8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8AA6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42C3E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453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A67A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B9D7D87"/>
    <w:multiLevelType w:val="singleLevel"/>
    <w:tmpl w:val="109ED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2">
    <w:nsid w:val="1F801940"/>
    <w:multiLevelType w:val="hybridMultilevel"/>
    <w:tmpl w:val="BF9E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717080"/>
    <w:multiLevelType w:val="hybridMultilevel"/>
    <w:tmpl w:val="4F9A4F84"/>
    <w:lvl w:ilvl="0" w:tplc="E88CC648">
      <w:start w:val="1"/>
      <w:numFmt w:val="lowerLetter"/>
      <w:lvlText w:val="%1)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2BF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C1A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2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6D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C9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CC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02D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43E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2831760"/>
    <w:multiLevelType w:val="hybridMultilevel"/>
    <w:tmpl w:val="D520B46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C2CE97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345854F4"/>
    <w:multiLevelType w:val="hybridMultilevel"/>
    <w:tmpl w:val="78BE82FC"/>
    <w:lvl w:ilvl="0" w:tplc="1AEC2A4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1C81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8F797D"/>
    <w:multiLevelType w:val="hybridMultilevel"/>
    <w:tmpl w:val="388A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70390"/>
    <w:multiLevelType w:val="multilevel"/>
    <w:tmpl w:val="54E43988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9">
    <w:nsid w:val="3DF1148C"/>
    <w:multiLevelType w:val="hybridMultilevel"/>
    <w:tmpl w:val="AA54C966"/>
    <w:lvl w:ilvl="0" w:tplc="0AEEA01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5260E"/>
    <w:multiLevelType w:val="multilevel"/>
    <w:tmpl w:val="E44A6F68"/>
    <w:name w:val="WW8Num5582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>
    <w:nsid w:val="475A0913"/>
    <w:multiLevelType w:val="hybridMultilevel"/>
    <w:tmpl w:val="46D48BA4"/>
    <w:lvl w:ilvl="0" w:tplc="DB4A2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138CD"/>
    <w:multiLevelType w:val="singleLevel"/>
    <w:tmpl w:val="F210F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66001D"/>
    <w:multiLevelType w:val="singleLevel"/>
    <w:tmpl w:val="F210F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3094FEB"/>
    <w:multiLevelType w:val="hybridMultilevel"/>
    <w:tmpl w:val="7CC060E8"/>
    <w:lvl w:ilvl="0" w:tplc="2CB0E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6A5A31"/>
    <w:multiLevelType w:val="hybridMultilevel"/>
    <w:tmpl w:val="366053E0"/>
    <w:lvl w:ilvl="0" w:tplc="5FA0E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0170DA"/>
    <w:multiLevelType w:val="hybridMultilevel"/>
    <w:tmpl w:val="E34EE42C"/>
    <w:lvl w:ilvl="0" w:tplc="AFCA4BF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9C253C"/>
    <w:multiLevelType w:val="hybridMultilevel"/>
    <w:tmpl w:val="E64443B0"/>
    <w:name w:val="WW8Num4342"/>
    <w:lvl w:ilvl="0" w:tplc="386CE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A221C7"/>
    <w:multiLevelType w:val="singleLevel"/>
    <w:tmpl w:val="F210F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C48047A"/>
    <w:multiLevelType w:val="singleLevel"/>
    <w:tmpl w:val="FA0E8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5A244ED"/>
    <w:multiLevelType w:val="multilevel"/>
    <w:tmpl w:val="A484E228"/>
    <w:name w:val="WW8Num543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1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FC3439"/>
    <w:multiLevelType w:val="hybridMultilevel"/>
    <w:tmpl w:val="A4388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1"/>
  </w:num>
  <w:num w:numId="5">
    <w:abstractNumId w:val="19"/>
  </w:num>
  <w:num w:numId="6">
    <w:abstractNumId w:val="43"/>
  </w:num>
  <w:num w:numId="7">
    <w:abstractNumId w:val="23"/>
  </w:num>
  <w:num w:numId="8">
    <w:abstractNumId w:val="1"/>
  </w:num>
  <w:num w:numId="9">
    <w:abstractNumId w:val="6"/>
  </w:num>
  <w:num w:numId="10">
    <w:abstractNumId w:val="15"/>
  </w:num>
  <w:num w:numId="11">
    <w:abstractNumId w:val="38"/>
  </w:num>
  <w:num w:numId="12">
    <w:abstractNumId w:val="32"/>
  </w:num>
  <w:num w:numId="13">
    <w:abstractNumId w:val="33"/>
  </w:num>
  <w:num w:numId="14">
    <w:abstractNumId w:val="21"/>
  </w:num>
  <w:num w:numId="15">
    <w:abstractNumId w:val="39"/>
  </w:num>
  <w:num w:numId="16">
    <w:abstractNumId w:val="2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24"/>
  </w:num>
  <w:num w:numId="25">
    <w:abstractNumId w:val="27"/>
  </w:num>
  <w:num w:numId="26">
    <w:abstractNumId w:val="13"/>
  </w:num>
  <w:num w:numId="27">
    <w:abstractNumId w:val="35"/>
  </w:num>
  <w:num w:numId="28">
    <w:abstractNumId w:val="42"/>
  </w:num>
  <w:num w:numId="29">
    <w:abstractNumId w:val="29"/>
  </w:num>
  <w:num w:numId="30">
    <w:abstractNumId w:val="31"/>
  </w:num>
  <w:num w:numId="31">
    <w:abstractNumId w:val="34"/>
  </w:num>
  <w:num w:numId="32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FF"/>
    <w:rsid w:val="00000839"/>
    <w:rsid w:val="00033966"/>
    <w:rsid w:val="000440AD"/>
    <w:rsid w:val="00045C6C"/>
    <w:rsid w:val="00080CDD"/>
    <w:rsid w:val="00082D24"/>
    <w:rsid w:val="000A1A1C"/>
    <w:rsid w:val="000C14F4"/>
    <w:rsid w:val="000E1618"/>
    <w:rsid w:val="000E3D85"/>
    <w:rsid w:val="000F5B12"/>
    <w:rsid w:val="00103676"/>
    <w:rsid w:val="00117BA2"/>
    <w:rsid w:val="00121C6A"/>
    <w:rsid w:val="00130DD0"/>
    <w:rsid w:val="001425B5"/>
    <w:rsid w:val="00145020"/>
    <w:rsid w:val="0015282F"/>
    <w:rsid w:val="001559D4"/>
    <w:rsid w:val="001603E7"/>
    <w:rsid w:val="00162D44"/>
    <w:rsid w:val="00174EA8"/>
    <w:rsid w:val="00190479"/>
    <w:rsid w:val="001A0F20"/>
    <w:rsid w:val="001B6C49"/>
    <w:rsid w:val="001B7597"/>
    <w:rsid w:val="001E231D"/>
    <w:rsid w:val="001F78C9"/>
    <w:rsid w:val="0020386A"/>
    <w:rsid w:val="002049CE"/>
    <w:rsid w:val="002231CB"/>
    <w:rsid w:val="0023792E"/>
    <w:rsid w:val="00253806"/>
    <w:rsid w:val="00261DF4"/>
    <w:rsid w:val="00277B11"/>
    <w:rsid w:val="00292B6A"/>
    <w:rsid w:val="00293D64"/>
    <w:rsid w:val="002A5CAC"/>
    <w:rsid w:val="002B0198"/>
    <w:rsid w:val="002D6B87"/>
    <w:rsid w:val="002E17C4"/>
    <w:rsid w:val="002E2675"/>
    <w:rsid w:val="002E32FE"/>
    <w:rsid w:val="002F0BC9"/>
    <w:rsid w:val="002F33E1"/>
    <w:rsid w:val="002F5779"/>
    <w:rsid w:val="00321C69"/>
    <w:rsid w:val="00322A93"/>
    <w:rsid w:val="003237EC"/>
    <w:rsid w:val="003337E9"/>
    <w:rsid w:val="00350A06"/>
    <w:rsid w:val="0035166B"/>
    <w:rsid w:val="0036201B"/>
    <w:rsid w:val="0036526E"/>
    <w:rsid w:val="00371B36"/>
    <w:rsid w:val="00377503"/>
    <w:rsid w:val="003B1BBB"/>
    <w:rsid w:val="003B6E85"/>
    <w:rsid w:val="003C21EC"/>
    <w:rsid w:val="003C3CF3"/>
    <w:rsid w:val="003E7687"/>
    <w:rsid w:val="003F37CA"/>
    <w:rsid w:val="00406C07"/>
    <w:rsid w:val="00407897"/>
    <w:rsid w:val="00412583"/>
    <w:rsid w:val="0042488E"/>
    <w:rsid w:val="00436904"/>
    <w:rsid w:val="00453B19"/>
    <w:rsid w:val="00473DFE"/>
    <w:rsid w:val="00485832"/>
    <w:rsid w:val="004A3BAC"/>
    <w:rsid w:val="004A3CAB"/>
    <w:rsid w:val="004A5472"/>
    <w:rsid w:val="004C3E19"/>
    <w:rsid w:val="004C4F74"/>
    <w:rsid w:val="004D5DE5"/>
    <w:rsid w:val="004D6646"/>
    <w:rsid w:val="004D7EBA"/>
    <w:rsid w:val="004E305A"/>
    <w:rsid w:val="004E6CC3"/>
    <w:rsid w:val="004F7530"/>
    <w:rsid w:val="00502D70"/>
    <w:rsid w:val="0050327F"/>
    <w:rsid w:val="00504CDC"/>
    <w:rsid w:val="00513819"/>
    <w:rsid w:val="00516ED1"/>
    <w:rsid w:val="005212CD"/>
    <w:rsid w:val="00526296"/>
    <w:rsid w:val="0054621F"/>
    <w:rsid w:val="005577BC"/>
    <w:rsid w:val="00562F5D"/>
    <w:rsid w:val="00563527"/>
    <w:rsid w:val="005666A8"/>
    <w:rsid w:val="00583330"/>
    <w:rsid w:val="005842BB"/>
    <w:rsid w:val="005B3AD6"/>
    <w:rsid w:val="005B73C4"/>
    <w:rsid w:val="005C7471"/>
    <w:rsid w:val="005E0E9D"/>
    <w:rsid w:val="005E77E2"/>
    <w:rsid w:val="00605500"/>
    <w:rsid w:val="00607BCC"/>
    <w:rsid w:val="006156E1"/>
    <w:rsid w:val="00647155"/>
    <w:rsid w:val="00650618"/>
    <w:rsid w:val="0065258F"/>
    <w:rsid w:val="006573BA"/>
    <w:rsid w:val="00673FDE"/>
    <w:rsid w:val="006909FB"/>
    <w:rsid w:val="00690E4E"/>
    <w:rsid w:val="006A7586"/>
    <w:rsid w:val="006C427F"/>
    <w:rsid w:val="006C4702"/>
    <w:rsid w:val="007043BD"/>
    <w:rsid w:val="00706469"/>
    <w:rsid w:val="007337DE"/>
    <w:rsid w:val="007418D9"/>
    <w:rsid w:val="00744314"/>
    <w:rsid w:val="0076579C"/>
    <w:rsid w:val="0077275C"/>
    <w:rsid w:val="00776E3E"/>
    <w:rsid w:val="007B3C4A"/>
    <w:rsid w:val="007B4931"/>
    <w:rsid w:val="007B6129"/>
    <w:rsid w:val="007B7FDA"/>
    <w:rsid w:val="007C7FE5"/>
    <w:rsid w:val="007D151D"/>
    <w:rsid w:val="007F51CA"/>
    <w:rsid w:val="008025BE"/>
    <w:rsid w:val="00802DC7"/>
    <w:rsid w:val="00811B68"/>
    <w:rsid w:val="00815DE5"/>
    <w:rsid w:val="00816632"/>
    <w:rsid w:val="00832A6A"/>
    <w:rsid w:val="00842E05"/>
    <w:rsid w:val="008653F0"/>
    <w:rsid w:val="00881DAD"/>
    <w:rsid w:val="00887604"/>
    <w:rsid w:val="008A1AA6"/>
    <w:rsid w:val="008B3799"/>
    <w:rsid w:val="008B5042"/>
    <w:rsid w:val="008C1498"/>
    <w:rsid w:val="008D1416"/>
    <w:rsid w:val="008D493D"/>
    <w:rsid w:val="008E2CF7"/>
    <w:rsid w:val="008E400D"/>
    <w:rsid w:val="008F200B"/>
    <w:rsid w:val="008F63BF"/>
    <w:rsid w:val="008F685A"/>
    <w:rsid w:val="009004AF"/>
    <w:rsid w:val="00935D11"/>
    <w:rsid w:val="00943250"/>
    <w:rsid w:val="009642F0"/>
    <w:rsid w:val="009659D7"/>
    <w:rsid w:val="009679B8"/>
    <w:rsid w:val="00982C9C"/>
    <w:rsid w:val="00992D02"/>
    <w:rsid w:val="009A3404"/>
    <w:rsid w:val="009A5699"/>
    <w:rsid w:val="009C01BF"/>
    <w:rsid w:val="009C0A88"/>
    <w:rsid w:val="009C17B8"/>
    <w:rsid w:val="009C1B85"/>
    <w:rsid w:val="009C5766"/>
    <w:rsid w:val="009E3364"/>
    <w:rsid w:val="009E7D88"/>
    <w:rsid w:val="00A1139B"/>
    <w:rsid w:val="00A2385C"/>
    <w:rsid w:val="00A3182F"/>
    <w:rsid w:val="00A40288"/>
    <w:rsid w:val="00A412F9"/>
    <w:rsid w:val="00A43D62"/>
    <w:rsid w:val="00A55945"/>
    <w:rsid w:val="00A65EC5"/>
    <w:rsid w:val="00A9446B"/>
    <w:rsid w:val="00A96487"/>
    <w:rsid w:val="00AA4FDB"/>
    <w:rsid w:val="00AB34EA"/>
    <w:rsid w:val="00AB4923"/>
    <w:rsid w:val="00AC249E"/>
    <w:rsid w:val="00AC63FD"/>
    <w:rsid w:val="00AD2D0D"/>
    <w:rsid w:val="00AE0E5D"/>
    <w:rsid w:val="00AE2A32"/>
    <w:rsid w:val="00AF2FBE"/>
    <w:rsid w:val="00AF6665"/>
    <w:rsid w:val="00B11DE2"/>
    <w:rsid w:val="00B14A0B"/>
    <w:rsid w:val="00B17376"/>
    <w:rsid w:val="00B30376"/>
    <w:rsid w:val="00B36C9A"/>
    <w:rsid w:val="00B42E0F"/>
    <w:rsid w:val="00B74000"/>
    <w:rsid w:val="00B7740B"/>
    <w:rsid w:val="00B82E12"/>
    <w:rsid w:val="00B83143"/>
    <w:rsid w:val="00B965FC"/>
    <w:rsid w:val="00BA425B"/>
    <w:rsid w:val="00BC0836"/>
    <w:rsid w:val="00BD09DF"/>
    <w:rsid w:val="00BD29C2"/>
    <w:rsid w:val="00BD44E8"/>
    <w:rsid w:val="00BE11B1"/>
    <w:rsid w:val="00C1428C"/>
    <w:rsid w:val="00C21CAA"/>
    <w:rsid w:val="00C236ED"/>
    <w:rsid w:val="00C31BFB"/>
    <w:rsid w:val="00C664A7"/>
    <w:rsid w:val="00C6668B"/>
    <w:rsid w:val="00C738CE"/>
    <w:rsid w:val="00C82BC3"/>
    <w:rsid w:val="00C9338E"/>
    <w:rsid w:val="00CA325C"/>
    <w:rsid w:val="00CD40D5"/>
    <w:rsid w:val="00CD5CAA"/>
    <w:rsid w:val="00D00FFA"/>
    <w:rsid w:val="00D060D7"/>
    <w:rsid w:val="00D06291"/>
    <w:rsid w:val="00D1560B"/>
    <w:rsid w:val="00D20750"/>
    <w:rsid w:val="00D34AF0"/>
    <w:rsid w:val="00D36BFF"/>
    <w:rsid w:val="00D51538"/>
    <w:rsid w:val="00D60820"/>
    <w:rsid w:val="00D631E2"/>
    <w:rsid w:val="00D63D63"/>
    <w:rsid w:val="00D70EEE"/>
    <w:rsid w:val="00D767D4"/>
    <w:rsid w:val="00DA34F8"/>
    <w:rsid w:val="00DA438C"/>
    <w:rsid w:val="00DA57D4"/>
    <w:rsid w:val="00DB229B"/>
    <w:rsid w:val="00DB34C2"/>
    <w:rsid w:val="00DB6065"/>
    <w:rsid w:val="00DD228C"/>
    <w:rsid w:val="00DF5AE1"/>
    <w:rsid w:val="00DF7352"/>
    <w:rsid w:val="00E018F9"/>
    <w:rsid w:val="00E2696C"/>
    <w:rsid w:val="00E32124"/>
    <w:rsid w:val="00E42175"/>
    <w:rsid w:val="00E50218"/>
    <w:rsid w:val="00E520D9"/>
    <w:rsid w:val="00E55574"/>
    <w:rsid w:val="00E564F4"/>
    <w:rsid w:val="00E76B21"/>
    <w:rsid w:val="00E77807"/>
    <w:rsid w:val="00EA0DD2"/>
    <w:rsid w:val="00EB2CF6"/>
    <w:rsid w:val="00EB2E04"/>
    <w:rsid w:val="00EC0794"/>
    <w:rsid w:val="00EC55C3"/>
    <w:rsid w:val="00EC5A97"/>
    <w:rsid w:val="00ED55A8"/>
    <w:rsid w:val="00F07BEF"/>
    <w:rsid w:val="00F43BDA"/>
    <w:rsid w:val="00F46BF0"/>
    <w:rsid w:val="00F67AE8"/>
    <w:rsid w:val="00F72B2E"/>
    <w:rsid w:val="00F74220"/>
    <w:rsid w:val="00FC18B2"/>
    <w:rsid w:val="00FD1B75"/>
    <w:rsid w:val="00FD6F84"/>
    <w:rsid w:val="00FF1FA7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F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36BFF"/>
    <w:pPr>
      <w:keepNext/>
      <w:widowControl/>
      <w:overflowPunct w:val="0"/>
      <w:autoSpaceDE w:val="0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u w:val="single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BF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Znakiprzypiswdolnych">
    <w:name w:val="Znaki przypisów dolnych"/>
    <w:rsid w:val="00D36BFF"/>
    <w:rPr>
      <w:vertAlign w:val="superscript"/>
    </w:rPr>
  </w:style>
  <w:style w:type="paragraph" w:styleId="Stopka">
    <w:name w:val="footer"/>
    <w:basedOn w:val="Normalny"/>
    <w:link w:val="StopkaZnak"/>
    <w:rsid w:val="00D36B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6BF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D36BFF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D36BF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6BF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36BF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6BFF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36BF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6C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045C6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E77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7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21F"/>
    <w:pPr>
      <w:ind w:left="720"/>
      <w:contextualSpacing/>
    </w:pPr>
    <w:rPr>
      <w:szCs w:val="21"/>
    </w:rPr>
  </w:style>
  <w:style w:type="character" w:customStyle="1" w:styleId="highlight">
    <w:name w:val="highlight"/>
    <w:rsid w:val="00815D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DE2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1DE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B11DE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E018F9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rsid w:val="00E018F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f41">
    <w:name w:val="f41"/>
    <w:rsid w:val="00C1428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2z0">
    <w:name w:val="WW8Num12z0"/>
    <w:rsid w:val="00881DAD"/>
    <w:rPr>
      <w:b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607BCC"/>
    <w:pPr>
      <w:spacing w:after="120"/>
    </w:pPr>
    <w:rPr>
      <w:szCs w:val="21"/>
    </w:rPr>
  </w:style>
  <w:style w:type="character" w:customStyle="1" w:styleId="TekstpodstawowyZnak">
    <w:name w:val="Tekst podstawowy Znak"/>
    <w:link w:val="Tekstpodstawowy"/>
    <w:uiPriority w:val="99"/>
    <w:rsid w:val="00607BC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F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36BFF"/>
    <w:pPr>
      <w:keepNext/>
      <w:widowControl/>
      <w:overflowPunct w:val="0"/>
      <w:autoSpaceDE w:val="0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u w:val="single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BF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Znakiprzypiswdolnych">
    <w:name w:val="Znaki przypisów dolnych"/>
    <w:rsid w:val="00D36BFF"/>
    <w:rPr>
      <w:vertAlign w:val="superscript"/>
    </w:rPr>
  </w:style>
  <w:style w:type="paragraph" w:styleId="Stopka">
    <w:name w:val="footer"/>
    <w:basedOn w:val="Normalny"/>
    <w:link w:val="StopkaZnak"/>
    <w:rsid w:val="00D36B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6BF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D36BFF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D36BF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6BF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36BF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6BFF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36BF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6C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045C6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E77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7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21F"/>
    <w:pPr>
      <w:ind w:left="720"/>
      <w:contextualSpacing/>
    </w:pPr>
    <w:rPr>
      <w:szCs w:val="21"/>
    </w:rPr>
  </w:style>
  <w:style w:type="character" w:customStyle="1" w:styleId="highlight">
    <w:name w:val="highlight"/>
    <w:rsid w:val="00815D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DE2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1DE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B11DE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E018F9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rsid w:val="00E018F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f41">
    <w:name w:val="f41"/>
    <w:rsid w:val="00C1428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2z0">
    <w:name w:val="WW8Num12z0"/>
    <w:rsid w:val="00881DAD"/>
    <w:rPr>
      <w:b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607BCC"/>
    <w:pPr>
      <w:spacing w:after="120"/>
    </w:pPr>
    <w:rPr>
      <w:szCs w:val="21"/>
    </w:rPr>
  </w:style>
  <w:style w:type="character" w:customStyle="1" w:styleId="TekstpodstawowyZnak">
    <w:name w:val="Tekst podstawowy Znak"/>
    <w:link w:val="Tekstpodstawowy"/>
    <w:uiPriority w:val="99"/>
    <w:rsid w:val="00607BC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JaroS-GPT</dc:creator>
  <cp:keywords/>
  <dc:description/>
  <cp:lastModifiedBy>Anna</cp:lastModifiedBy>
  <cp:revision>39</cp:revision>
  <cp:lastPrinted>2018-02-21T11:53:00Z</cp:lastPrinted>
  <dcterms:created xsi:type="dcterms:W3CDTF">2018-07-09T13:02:00Z</dcterms:created>
  <dcterms:modified xsi:type="dcterms:W3CDTF">2018-11-27T12:46:00Z</dcterms:modified>
</cp:coreProperties>
</file>