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12" w:rsidRPr="00737EE1" w:rsidRDefault="00994112" w:rsidP="00994112">
      <w:pPr>
        <w:ind w:right="278"/>
        <w:jc w:val="both"/>
        <w:rPr>
          <w:rFonts w:ascii="Arial" w:hAnsi="Arial" w:cs="Arial"/>
          <w:sz w:val="22"/>
          <w:szCs w:val="22"/>
        </w:rPr>
      </w:pPr>
    </w:p>
    <w:p w:rsidR="00D6733C" w:rsidRPr="00141F9E" w:rsidRDefault="005057D0" w:rsidP="00994112">
      <w:pPr>
        <w:ind w:right="-108"/>
        <w:jc w:val="right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>Łukta</w:t>
      </w:r>
      <w:r w:rsidR="00D6733C" w:rsidRPr="00141F9E">
        <w:rPr>
          <w:rFonts w:ascii="Arial" w:hAnsi="Arial" w:cs="Arial"/>
          <w:sz w:val="22"/>
          <w:szCs w:val="22"/>
        </w:rPr>
        <w:t>, dnia .........................</w:t>
      </w:r>
      <w:r w:rsidR="0052628F" w:rsidRPr="00141F9E">
        <w:rPr>
          <w:rFonts w:ascii="Arial" w:hAnsi="Arial" w:cs="Arial"/>
          <w:sz w:val="22"/>
          <w:szCs w:val="22"/>
        </w:rPr>
        <w:t>...</w:t>
      </w:r>
      <w:r w:rsidR="00D6733C" w:rsidRPr="00141F9E">
        <w:rPr>
          <w:rFonts w:ascii="Arial" w:hAnsi="Arial" w:cs="Arial"/>
          <w:sz w:val="22"/>
          <w:szCs w:val="22"/>
        </w:rPr>
        <w:t>.....</w:t>
      </w:r>
    </w:p>
    <w:p w:rsidR="00D6733C" w:rsidRPr="00141F9E" w:rsidRDefault="00D6733C" w:rsidP="005B6C8A">
      <w:pPr>
        <w:ind w:right="278"/>
        <w:jc w:val="both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 xml:space="preserve">    </w:t>
      </w:r>
    </w:p>
    <w:p w:rsidR="00D6733C" w:rsidRPr="00141F9E" w:rsidRDefault="00D6733C" w:rsidP="00994112">
      <w:pPr>
        <w:ind w:right="5472"/>
        <w:jc w:val="center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>..............................................</w:t>
      </w:r>
    </w:p>
    <w:p w:rsidR="00D6733C" w:rsidRPr="00141F9E" w:rsidRDefault="00963197" w:rsidP="00994112">
      <w:pPr>
        <w:ind w:right="5472"/>
        <w:jc w:val="center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>imię i nazwisko / nazwa inwestora</w:t>
      </w:r>
    </w:p>
    <w:p w:rsidR="00D6733C" w:rsidRPr="00141F9E" w:rsidRDefault="00D6733C" w:rsidP="00994112">
      <w:pPr>
        <w:ind w:right="5472"/>
        <w:jc w:val="center"/>
        <w:rPr>
          <w:rFonts w:ascii="Arial" w:hAnsi="Arial" w:cs="Arial"/>
          <w:sz w:val="22"/>
          <w:szCs w:val="22"/>
        </w:rPr>
      </w:pPr>
    </w:p>
    <w:p w:rsidR="005B6C8A" w:rsidRPr="00141F9E" w:rsidRDefault="005B6C8A" w:rsidP="00994112">
      <w:pPr>
        <w:ind w:right="5472"/>
        <w:jc w:val="center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>..............................................</w:t>
      </w:r>
    </w:p>
    <w:p w:rsidR="00D6733C" w:rsidRPr="00141F9E" w:rsidRDefault="00044A6A" w:rsidP="00994112">
      <w:pPr>
        <w:ind w:right="5472"/>
        <w:jc w:val="center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pt;margin-top:6.5pt;width:252pt;height:66.55pt;z-index:251657728" stroked="f">
            <v:textbox>
              <w:txbxContent>
                <w:p w:rsidR="00994112" w:rsidRPr="002D22F6" w:rsidRDefault="00994112" w:rsidP="001036A3">
                  <w:pPr>
                    <w:spacing w:before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D22F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URZĄD </w:t>
                  </w:r>
                  <w:r w:rsidR="005057D0" w:rsidRPr="002D22F6">
                    <w:rPr>
                      <w:rFonts w:ascii="Arial" w:hAnsi="Arial" w:cs="Arial"/>
                      <w:b/>
                      <w:sz w:val="22"/>
                      <w:szCs w:val="22"/>
                    </w:rPr>
                    <w:t>GMINY W ŁUKCIE</w:t>
                  </w:r>
                </w:p>
                <w:p w:rsidR="005057D0" w:rsidRPr="002D22F6" w:rsidRDefault="005057D0" w:rsidP="001036A3">
                  <w:pPr>
                    <w:spacing w:before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D22F6">
                    <w:rPr>
                      <w:rFonts w:ascii="Arial" w:hAnsi="Arial" w:cs="Arial"/>
                      <w:b/>
                      <w:sz w:val="22"/>
                      <w:szCs w:val="22"/>
                    </w:rPr>
                    <w:t>Ul. MAZURSKA 2</w:t>
                  </w:r>
                </w:p>
                <w:p w:rsidR="00994112" w:rsidRPr="00D56354" w:rsidRDefault="005057D0" w:rsidP="001036A3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2D22F6">
                    <w:rPr>
                      <w:rFonts w:ascii="Arial" w:hAnsi="Arial" w:cs="Arial"/>
                      <w:b/>
                      <w:sz w:val="22"/>
                      <w:szCs w:val="22"/>
                    </w:rPr>
                    <w:t>14-105 ŁUKTA</w:t>
                  </w:r>
                  <w:r w:rsidR="00994112" w:rsidRPr="00D56354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963197" w:rsidRPr="00141F9E">
        <w:rPr>
          <w:rFonts w:ascii="Arial" w:hAnsi="Arial" w:cs="Arial"/>
          <w:sz w:val="22"/>
          <w:szCs w:val="22"/>
        </w:rPr>
        <w:t>adres</w:t>
      </w:r>
    </w:p>
    <w:p w:rsidR="005B6C8A" w:rsidRPr="00141F9E" w:rsidRDefault="005B6C8A" w:rsidP="00994112">
      <w:pPr>
        <w:ind w:right="5472"/>
        <w:jc w:val="center"/>
        <w:rPr>
          <w:rFonts w:ascii="Arial" w:hAnsi="Arial" w:cs="Arial"/>
          <w:sz w:val="22"/>
          <w:szCs w:val="22"/>
        </w:rPr>
      </w:pPr>
    </w:p>
    <w:p w:rsidR="005B6C8A" w:rsidRPr="00141F9E" w:rsidRDefault="005B6C8A" w:rsidP="00994112">
      <w:pPr>
        <w:ind w:right="5472"/>
        <w:jc w:val="center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>..............................................</w:t>
      </w:r>
    </w:p>
    <w:p w:rsidR="005B6C8A" w:rsidRPr="00141F9E" w:rsidRDefault="005B6C8A" w:rsidP="00994112">
      <w:pPr>
        <w:ind w:right="5472"/>
        <w:jc w:val="center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>nr telefonu kontaktowego</w:t>
      </w:r>
    </w:p>
    <w:p w:rsidR="005B6C8A" w:rsidRPr="00141F9E" w:rsidRDefault="005B6C8A" w:rsidP="00994112">
      <w:pPr>
        <w:ind w:right="5472"/>
        <w:jc w:val="center"/>
        <w:rPr>
          <w:rFonts w:ascii="Arial" w:hAnsi="Arial" w:cs="Arial"/>
          <w:sz w:val="22"/>
          <w:szCs w:val="22"/>
        </w:rPr>
      </w:pPr>
    </w:p>
    <w:p w:rsidR="005B6C8A" w:rsidRPr="00141F9E" w:rsidRDefault="005B6C8A" w:rsidP="005B6C8A">
      <w:pPr>
        <w:rPr>
          <w:rFonts w:ascii="Arial" w:hAnsi="Arial" w:cs="Arial"/>
          <w:b/>
          <w:sz w:val="22"/>
          <w:szCs w:val="22"/>
        </w:rPr>
      </w:pPr>
    </w:p>
    <w:p w:rsidR="005057D0" w:rsidRDefault="005057D0" w:rsidP="005B6C8A">
      <w:pPr>
        <w:rPr>
          <w:rFonts w:ascii="Arial" w:hAnsi="Arial" w:cs="Arial"/>
          <w:b/>
          <w:sz w:val="22"/>
          <w:szCs w:val="22"/>
        </w:rPr>
      </w:pPr>
    </w:p>
    <w:p w:rsidR="00AF3D5E" w:rsidRPr="00141F9E" w:rsidRDefault="00AF3D5E" w:rsidP="005B6C8A">
      <w:pPr>
        <w:rPr>
          <w:rFonts w:ascii="Arial" w:hAnsi="Arial" w:cs="Arial"/>
          <w:b/>
          <w:sz w:val="22"/>
          <w:szCs w:val="22"/>
        </w:rPr>
      </w:pPr>
    </w:p>
    <w:p w:rsidR="00673D1E" w:rsidRPr="00141F9E" w:rsidRDefault="00673D1E" w:rsidP="005B6C8A">
      <w:pPr>
        <w:rPr>
          <w:rFonts w:ascii="Arial" w:hAnsi="Arial" w:cs="Arial"/>
          <w:b/>
          <w:sz w:val="22"/>
          <w:szCs w:val="22"/>
        </w:rPr>
      </w:pPr>
    </w:p>
    <w:p w:rsidR="005057D0" w:rsidRPr="00141F9E" w:rsidRDefault="005057D0" w:rsidP="005057D0">
      <w:pPr>
        <w:jc w:val="center"/>
        <w:rPr>
          <w:rFonts w:ascii="Arial" w:hAnsi="Arial" w:cs="Arial"/>
          <w:b/>
          <w:sz w:val="22"/>
          <w:szCs w:val="22"/>
        </w:rPr>
      </w:pPr>
      <w:r w:rsidRPr="00141F9E">
        <w:rPr>
          <w:rFonts w:ascii="Arial" w:hAnsi="Arial" w:cs="Arial"/>
          <w:b/>
          <w:sz w:val="22"/>
          <w:szCs w:val="22"/>
        </w:rPr>
        <w:t>WNIOSEK</w:t>
      </w:r>
    </w:p>
    <w:p w:rsidR="00963197" w:rsidRPr="00141F9E" w:rsidRDefault="005057D0" w:rsidP="005057D0">
      <w:pPr>
        <w:jc w:val="center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b/>
          <w:sz w:val="22"/>
          <w:szCs w:val="22"/>
        </w:rPr>
        <w:t>O WYDANIE DECYZJI O ŚRODOWISKOWYCH UWARUNKOWANIACH ZGODY NA REALIZACJĘ PRZEDSIĘWZIĘCIA</w:t>
      </w:r>
    </w:p>
    <w:p w:rsidR="00963197" w:rsidRPr="00141F9E" w:rsidRDefault="00963197" w:rsidP="005B6C8A">
      <w:pPr>
        <w:jc w:val="center"/>
        <w:rPr>
          <w:rFonts w:ascii="Arial" w:hAnsi="Arial" w:cs="Arial"/>
          <w:b/>
          <w:sz w:val="22"/>
          <w:szCs w:val="22"/>
        </w:rPr>
      </w:pPr>
    </w:p>
    <w:p w:rsidR="00963197" w:rsidRPr="00141F9E" w:rsidRDefault="00963197" w:rsidP="005B6C8A">
      <w:pPr>
        <w:jc w:val="center"/>
        <w:rPr>
          <w:rFonts w:ascii="Arial" w:hAnsi="Arial" w:cs="Arial"/>
          <w:b/>
          <w:sz w:val="22"/>
          <w:szCs w:val="22"/>
        </w:rPr>
      </w:pPr>
    </w:p>
    <w:p w:rsidR="00963197" w:rsidRPr="00141F9E" w:rsidRDefault="007A744B" w:rsidP="00934280">
      <w:pPr>
        <w:tabs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>Proszę o wydanie decyzji o środowiskowych uwarunkowaniach zgody na realizacj</w:t>
      </w:r>
      <w:r w:rsidR="001A7BD1" w:rsidRPr="00141F9E">
        <w:rPr>
          <w:rFonts w:ascii="Arial" w:hAnsi="Arial" w:cs="Arial"/>
          <w:sz w:val="22"/>
          <w:szCs w:val="22"/>
        </w:rPr>
        <w:t>ę</w:t>
      </w:r>
      <w:r w:rsidRPr="00141F9E">
        <w:rPr>
          <w:rFonts w:ascii="Arial" w:hAnsi="Arial" w:cs="Arial"/>
          <w:sz w:val="22"/>
          <w:szCs w:val="22"/>
        </w:rPr>
        <w:t xml:space="preserve"> przedsięwzięcia* polegającego na ............</w:t>
      </w:r>
      <w:r w:rsidR="002D22F6" w:rsidRPr="00141F9E">
        <w:rPr>
          <w:rFonts w:ascii="Arial" w:hAnsi="Arial" w:cs="Arial"/>
          <w:sz w:val="22"/>
          <w:szCs w:val="22"/>
        </w:rPr>
        <w:t>...................................</w:t>
      </w:r>
      <w:r w:rsidRPr="00141F9E">
        <w:rPr>
          <w:rFonts w:ascii="Arial" w:hAnsi="Arial" w:cs="Arial"/>
          <w:sz w:val="22"/>
          <w:szCs w:val="22"/>
        </w:rPr>
        <w:t>.........................</w:t>
      </w:r>
      <w:r w:rsidR="004D30C6" w:rsidRPr="00141F9E">
        <w:rPr>
          <w:rFonts w:ascii="Arial" w:hAnsi="Arial" w:cs="Arial"/>
          <w:sz w:val="22"/>
          <w:szCs w:val="22"/>
        </w:rPr>
        <w:t>.....................</w:t>
      </w:r>
      <w:r w:rsidR="001036A3" w:rsidRPr="00141F9E">
        <w:rPr>
          <w:rFonts w:ascii="Arial" w:hAnsi="Arial" w:cs="Arial"/>
          <w:sz w:val="22"/>
          <w:szCs w:val="22"/>
        </w:rPr>
        <w:t xml:space="preserve"> </w:t>
      </w:r>
      <w:r w:rsidR="00C75527" w:rsidRPr="00141F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141F9E">
        <w:rPr>
          <w:rFonts w:ascii="Arial" w:hAnsi="Arial" w:cs="Arial"/>
          <w:sz w:val="22"/>
          <w:szCs w:val="22"/>
        </w:rPr>
        <w:t>...............</w:t>
      </w:r>
      <w:r w:rsidR="004D30C6" w:rsidRPr="00141F9E">
        <w:rPr>
          <w:rFonts w:ascii="Arial" w:hAnsi="Arial" w:cs="Arial"/>
          <w:sz w:val="22"/>
          <w:szCs w:val="22"/>
        </w:rPr>
        <w:t>..</w:t>
      </w:r>
      <w:r w:rsidRPr="00141F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 w:rsidR="00AB334A" w:rsidRPr="00141F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141F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63197" w:rsidRPr="00141F9E" w:rsidRDefault="00963197" w:rsidP="005B6C8A">
      <w:pPr>
        <w:jc w:val="both"/>
        <w:rPr>
          <w:rFonts w:ascii="Arial" w:hAnsi="Arial" w:cs="Arial"/>
          <w:sz w:val="22"/>
          <w:szCs w:val="22"/>
        </w:rPr>
      </w:pPr>
    </w:p>
    <w:p w:rsidR="00284B12" w:rsidRPr="00141F9E" w:rsidRDefault="00284B12" w:rsidP="005B6C8A">
      <w:pPr>
        <w:jc w:val="both"/>
        <w:rPr>
          <w:rFonts w:ascii="Arial" w:hAnsi="Arial" w:cs="Arial"/>
          <w:sz w:val="22"/>
          <w:szCs w:val="22"/>
        </w:rPr>
      </w:pPr>
    </w:p>
    <w:p w:rsidR="00C75527" w:rsidRDefault="00C75527" w:rsidP="005B6C8A">
      <w:pPr>
        <w:jc w:val="both"/>
        <w:rPr>
          <w:rFonts w:ascii="Arial" w:hAnsi="Arial" w:cs="Arial"/>
          <w:sz w:val="22"/>
          <w:szCs w:val="22"/>
        </w:rPr>
      </w:pPr>
    </w:p>
    <w:p w:rsidR="00141F9E" w:rsidRDefault="00141F9E" w:rsidP="005B6C8A">
      <w:pPr>
        <w:jc w:val="both"/>
        <w:rPr>
          <w:rFonts w:ascii="Arial" w:hAnsi="Arial" w:cs="Arial"/>
          <w:sz w:val="22"/>
          <w:szCs w:val="22"/>
        </w:rPr>
      </w:pPr>
    </w:p>
    <w:p w:rsidR="00141F9E" w:rsidRPr="00141F9E" w:rsidRDefault="00141F9E" w:rsidP="005B6C8A">
      <w:pPr>
        <w:jc w:val="both"/>
        <w:rPr>
          <w:rFonts w:ascii="Arial" w:hAnsi="Arial" w:cs="Arial"/>
          <w:sz w:val="22"/>
          <w:szCs w:val="22"/>
        </w:rPr>
      </w:pPr>
    </w:p>
    <w:p w:rsidR="00963197" w:rsidRPr="00141F9E" w:rsidRDefault="00963197" w:rsidP="005B6C8A">
      <w:pPr>
        <w:jc w:val="both"/>
        <w:rPr>
          <w:rFonts w:ascii="Arial" w:hAnsi="Arial" w:cs="Arial"/>
          <w:sz w:val="22"/>
          <w:szCs w:val="22"/>
        </w:rPr>
      </w:pPr>
    </w:p>
    <w:p w:rsidR="0086492E" w:rsidRPr="00141F9E" w:rsidRDefault="0086492E" w:rsidP="0086492E">
      <w:pPr>
        <w:ind w:left="357"/>
        <w:jc w:val="right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>……………………………………</w:t>
      </w:r>
    </w:p>
    <w:p w:rsidR="00C75527" w:rsidRPr="00141F9E" w:rsidRDefault="0086492E" w:rsidP="00C75527">
      <w:pPr>
        <w:ind w:left="357"/>
        <w:jc w:val="center"/>
        <w:rPr>
          <w:rFonts w:ascii="Arial" w:hAnsi="Arial" w:cs="Arial"/>
          <w:sz w:val="22"/>
          <w:szCs w:val="22"/>
        </w:rPr>
      </w:pPr>
      <w:r w:rsidRPr="00141F9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Podpis wnioskodawcy</w:t>
      </w:r>
    </w:p>
    <w:p w:rsidR="00C75527" w:rsidRPr="00141F9E" w:rsidRDefault="00C75527" w:rsidP="005B6C8A">
      <w:pPr>
        <w:jc w:val="both"/>
        <w:rPr>
          <w:rFonts w:ascii="Arial" w:hAnsi="Arial" w:cs="Arial"/>
          <w:sz w:val="22"/>
          <w:szCs w:val="22"/>
        </w:rPr>
      </w:pPr>
    </w:p>
    <w:p w:rsidR="00C75527" w:rsidRDefault="00C75527" w:rsidP="005B6C8A">
      <w:pPr>
        <w:jc w:val="both"/>
        <w:rPr>
          <w:rFonts w:ascii="Arial" w:hAnsi="Arial" w:cs="Arial"/>
          <w:sz w:val="22"/>
          <w:szCs w:val="22"/>
        </w:rPr>
      </w:pPr>
    </w:p>
    <w:p w:rsidR="00141F9E" w:rsidRDefault="00141F9E" w:rsidP="005B6C8A">
      <w:pPr>
        <w:jc w:val="both"/>
        <w:rPr>
          <w:rFonts w:ascii="Arial" w:hAnsi="Arial" w:cs="Arial"/>
          <w:sz w:val="22"/>
          <w:szCs w:val="22"/>
        </w:rPr>
      </w:pPr>
    </w:p>
    <w:p w:rsidR="00141F9E" w:rsidRDefault="00141F9E" w:rsidP="005B6C8A">
      <w:pPr>
        <w:jc w:val="both"/>
        <w:rPr>
          <w:rFonts w:ascii="Arial" w:hAnsi="Arial" w:cs="Arial"/>
          <w:sz w:val="22"/>
          <w:szCs w:val="22"/>
        </w:rPr>
      </w:pPr>
    </w:p>
    <w:p w:rsidR="00141F9E" w:rsidRPr="00141F9E" w:rsidRDefault="00141F9E" w:rsidP="005B6C8A">
      <w:pPr>
        <w:jc w:val="both"/>
        <w:rPr>
          <w:rFonts w:ascii="Arial" w:hAnsi="Arial" w:cs="Arial"/>
          <w:sz w:val="22"/>
          <w:szCs w:val="22"/>
        </w:rPr>
      </w:pPr>
    </w:p>
    <w:p w:rsidR="005057D0" w:rsidRPr="001036A3" w:rsidRDefault="005057D0" w:rsidP="005B6C8A">
      <w:pPr>
        <w:jc w:val="both"/>
        <w:rPr>
          <w:rFonts w:ascii="Arial" w:hAnsi="Arial" w:cs="Arial"/>
          <w:sz w:val="18"/>
          <w:szCs w:val="18"/>
        </w:rPr>
      </w:pPr>
    </w:p>
    <w:p w:rsidR="00963197" w:rsidRDefault="00963197" w:rsidP="005B6C8A">
      <w:pPr>
        <w:jc w:val="both"/>
        <w:rPr>
          <w:rFonts w:ascii="Arial" w:hAnsi="Arial" w:cs="Arial"/>
          <w:b/>
        </w:rPr>
      </w:pPr>
      <w:r w:rsidRPr="001036A3">
        <w:rPr>
          <w:rFonts w:ascii="Arial" w:hAnsi="Arial" w:cs="Arial"/>
          <w:b/>
        </w:rPr>
        <w:t>Załączniki</w:t>
      </w:r>
      <w:r w:rsidR="003976E4" w:rsidRPr="001036A3">
        <w:rPr>
          <w:rFonts w:ascii="Arial" w:hAnsi="Arial" w:cs="Arial"/>
          <w:b/>
        </w:rPr>
        <w:t xml:space="preserve"> </w:t>
      </w:r>
      <w:r w:rsidRPr="001036A3">
        <w:rPr>
          <w:rFonts w:ascii="Arial" w:hAnsi="Arial" w:cs="Arial"/>
          <w:b/>
        </w:rPr>
        <w:t>:</w:t>
      </w:r>
    </w:p>
    <w:p w:rsidR="00DF6CE7" w:rsidRPr="00666228" w:rsidRDefault="00DF6CE7" w:rsidP="005B6C8A">
      <w:pPr>
        <w:jc w:val="both"/>
        <w:rPr>
          <w:rFonts w:ascii="Arial" w:hAnsi="Arial" w:cs="Arial"/>
          <w:b/>
        </w:rPr>
      </w:pPr>
    </w:p>
    <w:p w:rsidR="00DF6CE7" w:rsidRPr="00141F9E" w:rsidRDefault="00DF6CE7" w:rsidP="007A744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141F9E">
        <w:rPr>
          <w:rFonts w:ascii="Arial" w:hAnsi="Arial" w:cs="Arial"/>
          <w:sz w:val="20"/>
        </w:rPr>
        <w:t>w przypadku przedsięwzięć mogących zawsze znacząco oddziaływać na środowisko - raport o oddziaływaniu przedsięwzięcia na środowisko, a w przypadku gdy wnioskodawca wystąpił o ustalenie zakresu raportu w trybie art. 69 - kartę informacyjną przedsięwzięcia;</w:t>
      </w:r>
    </w:p>
    <w:p w:rsidR="00DF6CE7" w:rsidRPr="00141F9E" w:rsidRDefault="00DF6CE7" w:rsidP="007A744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141F9E">
        <w:rPr>
          <w:rFonts w:ascii="Arial" w:hAnsi="Arial" w:cs="Arial"/>
          <w:sz w:val="20"/>
        </w:rPr>
        <w:t>w przypadku przedsięwzięć mogących potencjalnie znacząco oddziaływać na środowisko - kartę informacyjną przedsięwzięcia</w:t>
      </w:r>
      <w:r w:rsidR="00243683" w:rsidRPr="00141F9E">
        <w:rPr>
          <w:rFonts w:ascii="Arial" w:hAnsi="Arial" w:cs="Arial"/>
          <w:sz w:val="20"/>
        </w:rPr>
        <w:t xml:space="preserve"> w </w:t>
      </w:r>
      <w:r w:rsidR="005867E2" w:rsidRPr="00141F9E">
        <w:rPr>
          <w:rFonts w:ascii="Arial" w:hAnsi="Arial" w:cs="Arial"/>
          <w:sz w:val="20"/>
        </w:rPr>
        <w:t>3 egzemplarzach oraz w formie elektronicznej</w:t>
      </w:r>
      <w:r w:rsidRPr="00141F9E">
        <w:rPr>
          <w:rFonts w:ascii="Arial" w:hAnsi="Arial" w:cs="Arial"/>
          <w:sz w:val="20"/>
        </w:rPr>
        <w:t>;</w:t>
      </w:r>
    </w:p>
    <w:p w:rsidR="007A744B" w:rsidRPr="00141F9E" w:rsidRDefault="00F63B63" w:rsidP="007A744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141F9E">
        <w:rPr>
          <w:rFonts w:ascii="Arial" w:hAnsi="Arial" w:cs="Arial"/>
          <w:sz w:val="20"/>
        </w:rPr>
        <w:t>poświadczoną przez właściwy organ kopię mapy ewidencyjnej obejmującej przewidywany teren, na którym będzie realizowane przedsięwzięcie, oraz obejmującej przewidywany obszar, na który będzie oddziaływać przedsięwzięcie, z zastrzeżeniem</w:t>
      </w:r>
      <w:r w:rsidR="00B47F15" w:rsidRPr="00141F9E">
        <w:rPr>
          <w:rFonts w:ascii="Arial" w:hAnsi="Arial" w:cs="Arial"/>
          <w:sz w:val="20"/>
        </w:rPr>
        <w:t xml:space="preserve"> art. 74</w:t>
      </w:r>
      <w:r w:rsidRPr="00141F9E">
        <w:rPr>
          <w:rFonts w:ascii="Arial" w:hAnsi="Arial" w:cs="Arial"/>
          <w:sz w:val="20"/>
        </w:rPr>
        <w:t xml:space="preserve"> ust. 1a i 1b</w:t>
      </w:r>
      <w:r w:rsidR="00B47F15" w:rsidRPr="00141F9E">
        <w:rPr>
          <w:rFonts w:ascii="Arial" w:hAnsi="Arial" w:cs="Arial"/>
          <w:sz w:val="20"/>
        </w:rPr>
        <w:t xml:space="preserve"> ustawy </w:t>
      </w:r>
      <w:proofErr w:type="spellStart"/>
      <w:r w:rsidR="00B47F15" w:rsidRPr="00141F9E">
        <w:rPr>
          <w:rFonts w:ascii="Arial" w:hAnsi="Arial" w:cs="Arial"/>
          <w:sz w:val="20"/>
        </w:rPr>
        <w:t>ooś</w:t>
      </w:r>
      <w:proofErr w:type="spellEnd"/>
      <w:r w:rsidRPr="00141F9E">
        <w:rPr>
          <w:rFonts w:ascii="Arial" w:hAnsi="Arial" w:cs="Arial"/>
          <w:sz w:val="20"/>
        </w:rPr>
        <w:t>;</w:t>
      </w:r>
    </w:p>
    <w:p w:rsidR="001F2D16" w:rsidRPr="00141F9E" w:rsidRDefault="001F2D16" w:rsidP="007A744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141F9E">
        <w:rPr>
          <w:rFonts w:ascii="Arial" w:hAnsi="Arial" w:cs="Arial"/>
          <w:sz w:val="20"/>
        </w:rPr>
        <w:t>mapa w skali zapewniającej czytelność przedstawionych danych z zaznaczonym przewidywanym terenem, na którym będzie realizowane przedsięwzięcie, oraz z zaznaczonym przewidywanym obszarem, na który będzie oddziaływać przedsięwzięcie, wraz z zapisem mapy w formie elektronicznej;</w:t>
      </w:r>
    </w:p>
    <w:p w:rsidR="008D7A76" w:rsidRPr="00141F9E" w:rsidRDefault="00337FE7" w:rsidP="007A744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141F9E">
        <w:rPr>
          <w:rFonts w:ascii="Arial" w:hAnsi="Arial" w:cs="Arial"/>
          <w:sz w:val="20"/>
        </w:rPr>
        <w:t xml:space="preserve">w przypadku przedsięwzięć wymagających koncesji lub decyzji, o których mowa w art. 72 ust. 1 </w:t>
      </w:r>
      <w:proofErr w:type="spellStart"/>
      <w:r w:rsidRPr="00141F9E">
        <w:rPr>
          <w:rFonts w:ascii="Arial" w:hAnsi="Arial" w:cs="Arial"/>
          <w:sz w:val="20"/>
        </w:rPr>
        <w:t>pkt</w:t>
      </w:r>
      <w:proofErr w:type="spellEnd"/>
      <w:r w:rsidRPr="00141F9E">
        <w:rPr>
          <w:rFonts w:ascii="Arial" w:hAnsi="Arial" w:cs="Arial"/>
          <w:sz w:val="20"/>
        </w:rPr>
        <w:t xml:space="preserve"> 4-5, prowadzonych w granicach przestrzeni niestanowiącej części składowej nieruchomości </w:t>
      </w:r>
      <w:r w:rsidRPr="00141F9E">
        <w:rPr>
          <w:rFonts w:ascii="Arial" w:hAnsi="Arial" w:cs="Arial"/>
          <w:sz w:val="20"/>
        </w:rPr>
        <w:lastRenderedPageBreak/>
        <w:t xml:space="preserve">gruntowej oraz przedsięwzięć dotyczących urządzeń piętrzących I, II i III klasy budowli, zamiast kopii mapy, o której mowa w </w:t>
      </w:r>
      <w:proofErr w:type="spellStart"/>
      <w:r w:rsidRPr="00141F9E">
        <w:rPr>
          <w:rFonts w:ascii="Arial" w:hAnsi="Arial" w:cs="Arial"/>
          <w:sz w:val="20"/>
        </w:rPr>
        <w:t>pkt</w:t>
      </w:r>
      <w:proofErr w:type="spellEnd"/>
      <w:r w:rsidRPr="00141F9E">
        <w:rPr>
          <w:rFonts w:ascii="Arial" w:hAnsi="Arial" w:cs="Arial"/>
          <w:sz w:val="20"/>
        </w:rPr>
        <w:t xml:space="preserve"> 3 - mapę sytuacyjno-wysokościową sporządzoną w skali umożliwiającej szczegółowe przedstawienie przebiegu granic terenu, którego dotyczy wniosek, oraz obejmującą obszar, na który będzie oddziaływać przedsięwzięcie;</w:t>
      </w:r>
    </w:p>
    <w:p w:rsidR="00141F9E" w:rsidRPr="00141F9E" w:rsidRDefault="00141F9E" w:rsidP="007A744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141F9E">
        <w:rPr>
          <w:rFonts w:ascii="Arial" w:hAnsi="Arial" w:cs="Arial"/>
          <w:sz w:val="20"/>
        </w:rPr>
        <w:t>wypis z rejestru gruntów lub inny dokument, wydany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</w:r>
    </w:p>
    <w:p w:rsidR="00963197" w:rsidRPr="00141F9E" w:rsidRDefault="0095757F" w:rsidP="007A744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141F9E">
        <w:rPr>
          <w:rFonts w:ascii="Arial" w:hAnsi="Arial" w:cs="Arial"/>
          <w:sz w:val="20"/>
        </w:rPr>
        <w:t>dowód wniesionej</w:t>
      </w:r>
      <w:r w:rsidR="005057D0" w:rsidRPr="00141F9E">
        <w:rPr>
          <w:rFonts w:ascii="Arial" w:hAnsi="Arial" w:cs="Arial"/>
          <w:sz w:val="20"/>
        </w:rPr>
        <w:t xml:space="preserve"> </w:t>
      </w:r>
      <w:r w:rsidR="00963197" w:rsidRPr="00141F9E">
        <w:rPr>
          <w:rFonts w:ascii="Arial" w:hAnsi="Arial" w:cs="Arial"/>
          <w:sz w:val="20"/>
        </w:rPr>
        <w:t>opłat</w:t>
      </w:r>
      <w:r w:rsidRPr="00141F9E">
        <w:rPr>
          <w:rFonts w:ascii="Arial" w:hAnsi="Arial" w:cs="Arial"/>
          <w:sz w:val="20"/>
        </w:rPr>
        <w:t>y</w:t>
      </w:r>
      <w:r w:rsidR="00963197" w:rsidRPr="00141F9E">
        <w:rPr>
          <w:rFonts w:ascii="Arial" w:hAnsi="Arial" w:cs="Arial"/>
          <w:sz w:val="20"/>
        </w:rPr>
        <w:t xml:space="preserve"> skarbow</w:t>
      </w:r>
      <w:r w:rsidRPr="00141F9E">
        <w:rPr>
          <w:rFonts w:ascii="Arial" w:hAnsi="Arial" w:cs="Arial"/>
          <w:sz w:val="20"/>
        </w:rPr>
        <w:t>ej</w:t>
      </w:r>
      <w:r w:rsidR="005057D0" w:rsidRPr="00141F9E">
        <w:rPr>
          <w:rFonts w:ascii="Arial" w:hAnsi="Arial" w:cs="Arial"/>
          <w:sz w:val="20"/>
        </w:rPr>
        <w:t xml:space="preserve"> w wys</w:t>
      </w:r>
      <w:r w:rsidR="007A744B" w:rsidRPr="00141F9E">
        <w:rPr>
          <w:rFonts w:ascii="Arial" w:hAnsi="Arial" w:cs="Arial"/>
          <w:sz w:val="20"/>
        </w:rPr>
        <w:t>.</w:t>
      </w:r>
      <w:r w:rsidR="005057D0" w:rsidRPr="00141F9E">
        <w:rPr>
          <w:rFonts w:ascii="Arial" w:hAnsi="Arial" w:cs="Arial"/>
          <w:sz w:val="20"/>
        </w:rPr>
        <w:t xml:space="preserve"> 205</w:t>
      </w:r>
      <w:r w:rsidRPr="00141F9E">
        <w:rPr>
          <w:rFonts w:ascii="Arial" w:hAnsi="Arial" w:cs="Arial"/>
          <w:sz w:val="20"/>
        </w:rPr>
        <w:t xml:space="preserve"> </w:t>
      </w:r>
      <w:r w:rsidR="005057D0" w:rsidRPr="00141F9E">
        <w:rPr>
          <w:rFonts w:ascii="Arial" w:hAnsi="Arial" w:cs="Arial"/>
          <w:sz w:val="20"/>
        </w:rPr>
        <w:t xml:space="preserve">zł. </w:t>
      </w:r>
      <w:r w:rsidR="00C5601D" w:rsidRPr="00141F9E">
        <w:rPr>
          <w:rFonts w:ascii="Arial" w:hAnsi="Arial" w:cs="Arial"/>
          <w:sz w:val="20"/>
        </w:rPr>
        <w:t>z</w:t>
      </w:r>
      <w:r w:rsidR="005057D0" w:rsidRPr="00141F9E">
        <w:rPr>
          <w:rFonts w:ascii="Arial" w:hAnsi="Arial" w:cs="Arial"/>
          <w:sz w:val="20"/>
        </w:rPr>
        <w:t xml:space="preserve">godnie z </w:t>
      </w:r>
      <w:r w:rsidR="00C5601D" w:rsidRPr="00141F9E">
        <w:rPr>
          <w:rFonts w:ascii="Arial" w:hAnsi="Arial" w:cs="Arial"/>
          <w:sz w:val="20"/>
        </w:rPr>
        <w:t>załącznikiem do ustawy z dnia 16 listopada 2006 r. (</w:t>
      </w:r>
      <w:r w:rsidR="00955345" w:rsidRPr="00141F9E">
        <w:rPr>
          <w:rFonts w:ascii="Arial" w:hAnsi="Arial" w:cs="Arial"/>
          <w:sz w:val="20"/>
        </w:rPr>
        <w:t>tj. Dz. U. z 2016 r., poz. 1827</w:t>
      </w:r>
      <w:r w:rsidR="00C43381" w:rsidRPr="00141F9E">
        <w:rPr>
          <w:rFonts w:ascii="Arial" w:hAnsi="Arial" w:cs="Arial"/>
          <w:sz w:val="20"/>
        </w:rPr>
        <w:t xml:space="preserve"> ze zm.</w:t>
      </w:r>
      <w:r w:rsidR="00C5601D" w:rsidRPr="00141F9E">
        <w:rPr>
          <w:rFonts w:ascii="Arial" w:hAnsi="Arial" w:cs="Arial"/>
          <w:sz w:val="20"/>
        </w:rPr>
        <w:t>)</w:t>
      </w:r>
      <w:r w:rsidRPr="00141F9E">
        <w:rPr>
          <w:rFonts w:ascii="Arial" w:hAnsi="Arial" w:cs="Arial"/>
          <w:sz w:val="20"/>
        </w:rPr>
        <w:t xml:space="preserve"> o opłacie skarbowej</w:t>
      </w:r>
      <w:r w:rsidR="005B5DB5" w:rsidRPr="00141F9E">
        <w:rPr>
          <w:rFonts w:ascii="Arial" w:hAnsi="Arial" w:cs="Arial"/>
          <w:sz w:val="20"/>
        </w:rPr>
        <w:t>, którą należy uiścić w kasie Urzędu lub na konto bankowe.</w:t>
      </w:r>
    </w:p>
    <w:p w:rsidR="00963197" w:rsidRPr="00141F9E" w:rsidRDefault="00963197" w:rsidP="005B6C8A">
      <w:pPr>
        <w:jc w:val="both"/>
        <w:rPr>
          <w:rFonts w:ascii="Arial" w:hAnsi="Arial" w:cs="Arial"/>
          <w:sz w:val="20"/>
        </w:rPr>
      </w:pPr>
    </w:p>
    <w:p w:rsidR="00666228" w:rsidRDefault="00666228" w:rsidP="00673D1E">
      <w:pPr>
        <w:rPr>
          <w:rFonts w:ascii="Arial" w:hAnsi="Arial" w:cs="Arial"/>
          <w:b/>
          <w:szCs w:val="24"/>
        </w:rPr>
      </w:pPr>
    </w:p>
    <w:p w:rsidR="007E0DF2" w:rsidRDefault="003D6884" w:rsidP="007E0DF2">
      <w:pPr>
        <w:pStyle w:val="Tekstpodstawowy2"/>
        <w:spacing w:line="360" w:lineRule="auto"/>
        <w:jc w:val="center"/>
        <w:rPr>
          <w:b w:val="0"/>
          <w:sz w:val="16"/>
        </w:rPr>
      </w:pPr>
      <w:r>
        <w:rPr>
          <w:rFonts w:ascii="Arial" w:hAnsi="Arial" w:cs="Arial"/>
        </w:rPr>
        <w:br w:type="page"/>
      </w:r>
      <w:r w:rsidR="007E0DF2">
        <w:rPr>
          <w:b w:val="0"/>
          <w:sz w:val="22"/>
        </w:rPr>
        <w:lastRenderedPageBreak/>
        <w:t>KARTA INFORMACYJNA PRZEDSIĘWIĘCIA</w:t>
      </w:r>
    </w:p>
    <w:p w:rsidR="007E0DF2" w:rsidRDefault="007E0DF2" w:rsidP="007E0DF2">
      <w:pPr>
        <w:pStyle w:val="Tekstpodstawowy2"/>
        <w:spacing w:line="360" w:lineRule="auto"/>
        <w:jc w:val="center"/>
        <w:rPr>
          <w:b w:val="0"/>
          <w:sz w:val="20"/>
        </w:rPr>
      </w:pPr>
      <w:r>
        <w:rPr>
          <w:b w:val="0"/>
          <w:sz w:val="20"/>
        </w:rPr>
        <w:t xml:space="preserve">Sporządzona zgodnie z art. 62a ustawy z dnia 3 października 2008 r. </w:t>
      </w:r>
      <w:r>
        <w:rPr>
          <w:b w:val="0"/>
          <w:i/>
          <w:sz w:val="20"/>
        </w:rPr>
        <w:t>o udostępnianiu informacji o środowisku i jego ochronie, udziale społeczeństwa w ochronie środowiska oraz o ocenach oddziaływania na środowisko</w:t>
      </w:r>
    </w:p>
    <w:p w:rsidR="007E0DF2" w:rsidRDefault="007E0DF2" w:rsidP="00391580">
      <w:pPr>
        <w:pStyle w:val="Tekstpodstawowy2"/>
        <w:spacing w:line="360" w:lineRule="auto"/>
        <w:jc w:val="center"/>
        <w:rPr>
          <w:b w:val="0"/>
          <w:sz w:val="20"/>
        </w:rPr>
      </w:pPr>
      <w:r>
        <w:rPr>
          <w:b w:val="0"/>
          <w:sz w:val="20"/>
        </w:rPr>
        <w:t>(</w:t>
      </w:r>
      <w:proofErr w:type="spellStart"/>
      <w:r>
        <w:rPr>
          <w:b w:val="0"/>
          <w:sz w:val="20"/>
        </w:rPr>
        <w:t>t.j</w:t>
      </w:r>
      <w:proofErr w:type="spellEnd"/>
      <w:r>
        <w:rPr>
          <w:b w:val="0"/>
          <w:sz w:val="20"/>
        </w:rPr>
        <w:t>. - Dz. U. z 2016r., poz. 353 ze zmianami)</w:t>
      </w:r>
    </w:p>
    <w:p w:rsidR="007E0DF2" w:rsidRDefault="007E0DF2" w:rsidP="007E0DF2">
      <w:pPr>
        <w:pStyle w:val="Tekstpodstawowy2"/>
        <w:spacing w:line="480" w:lineRule="auto"/>
        <w:rPr>
          <w:b w:val="0"/>
          <w:sz w:val="20"/>
        </w:rPr>
      </w:pPr>
    </w:p>
    <w:p w:rsidR="007E0DF2" w:rsidRDefault="007E0DF2" w:rsidP="007E0DF2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Art. 62a. 1. Karta informacyjna przedsięwzięcia powinna zawierać podstawowe informacje o planowanym przedsięwzięciu, umożliwiające analizę kryteriów, o których mowa w art. 63 ust. 1, lub określenie zakresu raportu o oddziaływaniu przedsięwzięcia na środowisko zgodnie z art. 69, w szczególności dane o: </w:t>
      </w:r>
    </w:p>
    <w:p w:rsidR="007E0DF2" w:rsidRDefault="007E0DF2" w:rsidP="007E0DF2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1) rodzaju, cechach, skali i usytuowaniu przedsięwzięcia, </w:t>
      </w:r>
    </w:p>
    <w:p w:rsidR="00911DF8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2) powierzchni zajmowanej nieruchomości, a także obiektu budowlanego oraz dotychczasowym sposobie ich wykorzystywania i pokryciu nieruchomości szatą roślinną,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3) rodzaju technologii,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4) ewentualnych wariantach przedsięwzięcia, przy czym w przypadku drogi w transeuropejskiej sieci drogowej każdy z analizowanych wariantów drogi musi być dopuszczalny pod względem bezpieczeństwa ruchu drogowego,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5) przewidywanej ilości wykorzystywanej wody, surowców, materiałów, paliw oraz energii,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2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6) rozwiązaniach chroniących środowisko,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7) rodzajach i przewidywanej ilości wprowadzanych do środowiska substancji lub energii przy zastosowaniu rozwiązań chroniących środowisko,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8) możliwym </w:t>
      </w:r>
      <w:proofErr w:type="spellStart"/>
      <w:r>
        <w:rPr>
          <w:rFonts w:ascii="Arial" w:hAnsi="Arial" w:cs="Arial"/>
          <w:b/>
          <w:bCs/>
          <w:sz w:val="22"/>
          <w:szCs w:val="23"/>
        </w:rPr>
        <w:t>transgranicznym</w:t>
      </w:r>
      <w:proofErr w:type="spellEnd"/>
      <w:r>
        <w:rPr>
          <w:rFonts w:ascii="Arial" w:hAnsi="Arial" w:cs="Arial"/>
          <w:b/>
          <w:bCs/>
          <w:sz w:val="22"/>
          <w:szCs w:val="23"/>
        </w:rPr>
        <w:t xml:space="preserve"> oddziaływaniu na środowisko,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9) obszarach podlegających ochronie na podstawie ustawy z dnia 16 kwietnia 2004 r. o ochronie przyrody oraz korytarzach ekologicznych, znajdujących się w zasięgu znaczącego oddziaływania przedsięwzięcia,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10) wpływie planowanej drogi na bezpieczeństwo ruchu drogowego w przypadku drogi w transeuropejskiej sieci drogowej,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11) przedsięwzięciach realizowanych i zrealizowanych, znajdujących się na terenie, na którym planuje się realizację przedsięwzięcia, oraz w obszarze oddziaływania </w:t>
      </w:r>
      <w:r>
        <w:rPr>
          <w:rFonts w:ascii="Arial" w:hAnsi="Arial" w:cs="Arial"/>
          <w:b/>
          <w:bCs/>
          <w:sz w:val="22"/>
          <w:szCs w:val="23"/>
        </w:rPr>
        <w:lastRenderedPageBreak/>
        <w:t xml:space="preserve">przedsięwzięcia lub których oddziaływania mieszczą się w obszarze oddziaływania planowanego przedsięwzięcia – w zakresie, w jakim ich oddziaływania mogą prowadzić do skumulowania oddziaływań z planowanym przedsięwzięciem,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12) ryzyku wystąpienia poważnej awarii lub katastrofy naturalnej i budowlanej,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13) przewidywanych ilościach i rodzajach wytwarzanych odpadów oraz ich wpływie na środowisko,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14) pracach rozbiórkowych dotyczących przedsięwzięć mogących znacząco oddziaływać na środowisko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– z uwzględnieniem dostępnych wyników innych ocen wpływu na środowisko, przeprowadzonych na podstawie odrębnych przepisów. 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3"/>
        </w:rPr>
      </w:pPr>
    </w:p>
    <w:p w:rsidR="007E0DF2" w:rsidRDefault="007E0DF2" w:rsidP="007E0DF2">
      <w:pPr>
        <w:pStyle w:val="Default"/>
        <w:spacing w:line="360" w:lineRule="auto"/>
        <w:ind w:left="4608" w:firstLine="348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………………………………………….</w:t>
      </w:r>
    </w:p>
    <w:p w:rsidR="007E0DF2" w:rsidRDefault="007E0DF2" w:rsidP="007E0DF2">
      <w:pPr>
        <w:pStyle w:val="Default"/>
        <w:spacing w:line="360" w:lineRule="auto"/>
        <w:ind w:left="4968" w:firstLine="696"/>
        <w:jc w:val="both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Podpis autora</w:t>
      </w:r>
    </w:p>
    <w:p w:rsidR="007E0DF2" w:rsidRDefault="007E0DF2" w:rsidP="00391580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</w:p>
    <w:p w:rsidR="007E0DF2" w:rsidRPr="0069179C" w:rsidRDefault="007E0DF2" w:rsidP="007E0DF2">
      <w:pPr>
        <w:pStyle w:val="Tekstpodstawowy2"/>
        <w:spacing w:line="360" w:lineRule="auto"/>
        <w:rPr>
          <w:rFonts w:cs="Arial"/>
          <w:b w:val="0"/>
          <w:bCs/>
          <w:sz w:val="18"/>
          <w:szCs w:val="18"/>
        </w:rPr>
      </w:pPr>
      <w:r>
        <w:rPr>
          <w:rFonts w:cs="Arial"/>
          <w:b w:val="0"/>
          <w:bCs/>
          <w:sz w:val="22"/>
          <w:szCs w:val="23"/>
        </w:rPr>
        <w:t xml:space="preserve"> </w:t>
      </w:r>
      <w:r w:rsidRPr="0069179C">
        <w:rPr>
          <w:rFonts w:cs="Arial"/>
          <w:b w:val="0"/>
          <w:bCs/>
          <w:sz w:val="18"/>
          <w:szCs w:val="18"/>
        </w:rPr>
        <w:t>Kartę informacyjną przedsięwzięcia podpisuje autor, a w przypadku gdy jej wykonawcą jest zespół autorów – kierujący tym zespołem, wraz z podaniem imienia i nazwiska oraz daty sporządzenia karty informacyjnej przedsięwzięcia.</w:t>
      </w:r>
    </w:p>
    <w:p w:rsidR="007E0DF2" w:rsidRDefault="007E0DF2" w:rsidP="007E0DF2">
      <w:pPr>
        <w:pStyle w:val="Tekstpodstawowy2"/>
        <w:spacing w:line="480" w:lineRule="auto"/>
        <w:rPr>
          <w:b w:val="0"/>
          <w:bCs/>
          <w:sz w:val="23"/>
          <w:szCs w:val="23"/>
        </w:rPr>
      </w:pPr>
    </w:p>
    <w:p w:rsidR="00963197" w:rsidRPr="001036A3" w:rsidRDefault="00963197" w:rsidP="007E0DF2">
      <w:pPr>
        <w:jc w:val="center"/>
        <w:rPr>
          <w:rFonts w:ascii="Arial" w:hAnsi="Arial" w:cs="Arial"/>
          <w:b/>
        </w:rPr>
      </w:pPr>
    </w:p>
    <w:sectPr w:rsidR="00963197" w:rsidRPr="001036A3" w:rsidSect="005A2857">
      <w:pgSz w:w="11906" w:h="16838"/>
      <w:pgMar w:top="719" w:right="1417" w:bottom="107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2F8"/>
    <w:multiLevelType w:val="hybridMultilevel"/>
    <w:tmpl w:val="8C00472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693A"/>
    <w:multiLevelType w:val="singleLevel"/>
    <w:tmpl w:val="D74295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">
    <w:nsid w:val="2F0513DB"/>
    <w:multiLevelType w:val="hybridMultilevel"/>
    <w:tmpl w:val="FAE4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B1479"/>
    <w:multiLevelType w:val="hybridMultilevel"/>
    <w:tmpl w:val="30E8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66B79"/>
    <w:multiLevelType w:val="hybridMultilevel"/>
    <w:tmpl w:val="9448F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07A5C"/>
    <w:multiLevelType w:val="hybridMultilevel"/>
    <w:tmpl w:val="D1BC9F04"/>
    <w:lvl w:ilvl="0" w:tplc="2A1E0CE2">
      <w:numFmt w:val="bullet"/>
      <w:lvlText w:val=""/>
      <w:lvlJc w:val="left"/>
      <w:pPr>
        <w:tabs>
          <w:tab w:val="num" w:pos="1260"/>
        </w:tabs>
        <w:ind w:left="1260" w:hanging="5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BE750C"/>
    <w:multiLevelType w:val="hybridMultilevel"/>
    <w:tmpl w:val="530C4416"/>
    <w:lvl w:ilvl="0" w:tplc="CE5A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12EBC"/>
    <w:multiLevelType w:val="hybridMultilevel"/>
    <w:tmpl w:val="EA3815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B66D83"/>
    <w:multiLevelType w:val="hybridMultilevel"/>
    <w:tmpl w:val="7E3EAE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AF32C8"/>
    <w:multiLevelType w:val="hybridMultilevel"/>
    <w:tmpl w:val="BB0A08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A52CB9"/>
    <w:multiLevelType w:val="hybridMultilevel"/>
    <w:tmpl w:val="BB7C08C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03437C"/>
    <w:multiLevelType w:val="hybridMultilevel"/>
    <w:tmpl w:val="42BC9C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B28114B"/>
    <w:multiLevelType w:val="hybridMultilevel"/>
    <w:tmpl w:val="48B46D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9"/>
  <w:hyphenationZone w:val="425"/>
  <w:noPunctuationKerning/>
  <w:characterSpacingControl w:val="doNotCompress"/>
  <w:compat/>
  <w:rsids>
    <w:rsidRoot w:val="00F40409"/>
    <w:rsid w:val="00024460"/>
    <w:rsid w:val="000352E8"/>
    <w:rsid w:val="00044A6A"/>
    <w:rsid w:val="000B13E5"/>
    <w:rsid w:val="000E6AA6"/>
    <w:rsid w:val="001036A3"/>
    <w:rsid w:val="001174DB"/>
    <w:rsid w:val="00133B74"/>
    <w:rsid w:val="00140D4E"/>
    <w:rsid w:val="00141F9E"/>
    <w:rsid w:val="00172699"/>
    <w:rsid w:val="00196251"/>
    <w:rsid w:val="001A7BD1"/>
    <w:rsid w:val="001F2D16"/>
    <w:rsid w:val="001F5D7A"/>
    <w:rsid w:val="00230F86"/>
    <w:rsid w:val="00243683"/>
    <w:rsid w:val="00284B12"/>
    <w:rsid w:val="002973E4"/>
    <w:rsid w:val="002D22F6"/>
    <w:rsid w:val="002E6160"/>
    <w:rsid w:val="002E62B4"/>
    <w:rsid w:val="00327D39"/>
    <w:rsid w:val="00337FE7"/>
    <w:rsid w:val="00391580"/>
    <w:rsid w:val="003976E4"/>
    <w:rsid w:val="003B1FAF"/>
    <w:rsid w:val="003D6884"/>
    <w:rsid w:val="003E00C7"/>
    <w:rsid w:val="00403089"/>
    <w:rsid w:val="004339D7"/>
    <w:rsid w:val="00441562"/>
    <w:rsid w:val="004B0766"/>
    <w:rsid w:val="004C6B44"/>
    <w:rsid w:val="004D30C6"/>
    <w:rsid w:val="004D6452"/>
    <w:rsid w:val="005057D0"/>
    <w:rsid w:val="00511257"/>
    <w:rsid w:val="0052628F"/>
    <w:rsid w:val="00533EAA"/>
    <w:rsid w:val="00543032"/>
    <w:rsid w:val="005567F7"/>
    <w:rsid w:val="005867E2"/>
    <w:rsid w:val="005A2857"/>
    <w:rsid w:val="005B04D7"/>
    <w:rsid w:val="005B5DB5"/>
    <w:rsid w:val="005B6C8A"/>
    <w:rsid w:val="005E2B24"/>
    <w:rsid w:val="005E5DB1"/>
    <w:rsid w:val="00632A97"/>
    <w:rsid w:val="00662340"/>
    <w:rsid w:val="00666228"/>
    <w:rsid w:val="00673D1E"/>
    <w:rsid w:val="00684EC5"/>
    <w:rsid w:val="0068783B"/>
    <w:rsid w:val="006F03F5"/>
    <w:rsid w:val="007277EA"/>
    <w:rsid w:val="00734E7C"/>
    <w:rsid w:val="00737EE1"/>
    <w:rsid w:val="007507C9"/>
    <w:rsid w:val="00794168"/>
    <w:rsid w:val="007A744B"/>
    <w:rsid w:val="007D2DEF"/>
    <w:rsid w:val="007E0DF2"/>
    <w:rsid w:val="0086492E"/>
    <w:rsid w:val="008A3409"/>
    <w:rsid w:val="008A78D3"/>
    <w:rsid w:val="008D7A76"/>
    <w:rsid w:val="008E50F1"/>
    <w:rsid w:val="008E595E"/>
    <w:rsid w:val="00901B25"/>
    <w:rsid w:val="00911DF8"/>
    <w:rsid w:val="00913305"/>
    <w:rsid w:val="00913753"/>
    <w:rsid w:val="0092591D"/>
    <w:rsid w:val="00934280"/>
    <w:rsid w:val="00955345"/>
    <w:rsid w:val="0095757F"/>
    <w:rsid w:val="00963197"/>
    <w:rsid w:val="00994112"/>
    <w:rsid w:val="00995F21"/>
    <w:rsid w:val="009A79CB"/>
    <w:rsid w:val="009B6EC6"/>
    <w:rsid w:val="009F3515"/>
    <w:rsid w:val="00A07484"/>
    <w:rsid w:val="00A119F0"/>
    <w:rsid w:val="00A24A8D"/>
    <w:rsid w:val="00A42033"/>
    <w:rsid w:val="00A54434"/>
    <w:rsid w:val="00A84CA7"/>
    <w:rsid w:val="00AA0C82"/>
    <w:rsid w:val="00AA6224"/>
    <w:rsid w:val="00AB043C"/>
    <w:rsid w:val="00AB334A"/>
    <w:rsid w:val="00AF1720"/>
    <w:rsid w:val="00AF3D5E"/>
    <w:rsid w:val="00B162B2"/>
    <w:rsid w:val="00B47F15"/>
    <w:rsid w:val="00B701C0"/>
    <w:rsid w:val="00B752AE"/>
    <w:rsid w:val="00BA5FF7"/>
    <w:rsid w:val="00BB10A4"/>
    <w:rsid w:val="00BC56A8"/>
    <w:rsid w:val="00BC76F7"/>
    <w:rsid w:val="00BE68A0"/>
    <w:rsid w:val="00C3628B"/>
    <w:rsid w:val="00C43381"/>
    <w:rsid w:val="00C5601D"/>
    <w:rsid w:val="00C75527"/>
    <w:rsid w:val="00C95FB9"/>
    <w:rsid w:val="00CA1C98"/>
    <w:rsid w:val="00CB31D6"/>
    <w:rsid w:val="00CC37AA"/>
    <w:rsid w:val="00CD09F9"/>
    <w:rsid w:val="00D11877"/>
    <w:rsid w:val="00D11BF9"/>
    <w:rsid w:val="00D55708"/>
    <w:rsid w:val="00D56354"/>
    <w:rsid w:val="00D6733C"/>
    <w:rsid w:val="00DF6CE7"/>
    <w:rsid w:val="00E44BF1"/>
    <w:rsid w:val="00E50FB3"/>
    <w:rsid w:val="00E96F43"/>
    <w:rsid w:val="00EA1840"/>
    <w:rsid w:val="00EC4BA2"/>
    <w:rsid w:val="00EE4897"/>
    <w:rsid w:val="00F330FB"/>
    <w:rsid w:val="00F40409"/>
    <w:rsid w:val="00F6173B"/>
    <w:rsid w:val="00F63B63"/>
    <w:rsid w:val="00F75177"/>
    <w:rsid w:val="00FB67D2"/>
    <w:rsid w:val="00FE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4A6A"/>
    <w:rPr>
      <w:sz w:val="24"/>
    </w:rPr>
  </w:style>
  <w:style w:type="paragraph" w:styleId="Nagwek1">
    <w:name w:val="heading 1"/>
    <w:basedOn w:val="Normalny"/>
    <w:next w:val="Normalny"/>
    <w:qFormat/>
    <w:rsid w:val="00044A6A"/>
    <w:pPr>
      <w:keepNext/>
      <w:jc w:val="right"/>
      <w:outlineLvl w:val="0"/>
    </w:pPr>
    <w:rPr>
      <w:rFonts w:eastAsia="Arial Unicode MS"/>
      <w:sz w:val="28"/>
    </w:rPr>
  </w:style>
  <w:style w:type="paragraph" w:styleId="Nagwek2">
    <w:name w:val="heading 2"/>
    <w:basedOn w:val="Normalny"/>
    <w:next w:val="Normalny"/>
    <w:qFormat/>
    <w:rsid w:val="00044A6A"/>
    <w:pPr>
      <w:keepNext/>
      <w:jc w:val="both"/>
      <w:outlineLvl w:val="1"/>
    </w:pPr>
    <w:rPr>
      <w:rFonts w:eastAsia="Arial Unicode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44A6A"/>
    <w:rPr>
      <w:b/>
      <w:sz w:val="28"/>
    </w:rPr>
  </w:style>
  <w:style w:type="paragraph" w:styleId="Tekstpodstawowy2">
    <w:name w:val="Body Text 2"/>
    <w:basedOn w:val="Normalny"/>
    <w:rsid w:val="00044A6A"/>
    <w:pPr>
      <w:jc w:val="both"/>
    </w:pPr>
    <w:rPr>
      <w:b/>
    </w:rPr>
  </w:style>
  <w:style w:type="paragraph" w:styleId="Tekstpodstawowy3">
    <w:name w:val="Body Text 3"/>
    <w:basedOn w:val="Normalny"/>
    <w:rsid w:val="00044A6A"/>
    <w:pPr>
      <w:jc w:val="both"/>
    </w:pPr>
    <w:rPr>
      <w:rFonts w:ascii="Arial" w:hAnsi="Arial"/>
      <w:b/>
      <w:sz w:val="22"/>
    </w:rPr>
  </w:style>
  <w:style w:type="character" w:styleId="Hipercze">
    <w:name w:val="Hyperlink"/>
    <w:basedOn w:val="Domylnaczcionkaakapitu"/>
    <w:rsid w:val="00044A6A"/>
    <w:rPr>
      <w:color w:val="0000FF"/>
      <w:u w:val="single"/>
    </w:rPr>
  </w:style>
  <w:style w:type="paragraph" w:styleId="Tekstdymka">
    <w:name w:val="Balloon Text"/>
    <w:basedOn w:val="Normalny"/>
    <w:semiHidden/>
    <w:rsid w:val="00044A6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044A6A"/>
    <w:pPr>
      <w:ind w:left="360"/>
      <w:jc w:val="both"/>
    </w:pPr>
    <w:rPr>
      <w:szCs w:val="24"/>
    </w:rPr>
  </w:style>
  <w:style w:type="paragraph" w:styleId="Tekstprzypisudolnego">
    <w:name w:val="footnote text"/>
    <w:basedOn w:val="Normalny"/>
    <w:semiHidden/>
    <w:rsid w:val="00963197"/>
    <w:rPr>
      <w:sz w:val="20"/>
    </w:rPr>
  </w:style>
  <w:style w:type="paragraph" w:styleId="Nagwek">
    <w:name w:val="header"/>
    <w:basedOn w:val="Normalny"/>
    <w:rsid w:val="00963197"/>
    <w:pPr>
      <w:tabs>
        <w:tab w:val="center" w:pos="4536"/>
        <w:tab w:val="right" w:pos="9072"/>
      </w:tabs>
    </w:pPr>
    <w:rPr>
      <w:szCs w:val="24"/>
    </w:rPr>
  </w:style>
  <w:style w:type="table" w:styleId="Tabela-Siatka">
    <w:name w:val="Table Grid"/>
    <w:basedOn w:val="Standardowy"/>
    <w:rsid w:val="00734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DF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6_odpis zaś. o wpisie do ewid. dział gosp. - wniosek</vt:lpstr>
    </vt:vector>
  </TitlesOfParts>
  <Company>Urząd Miasta Sieradz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6_odpis zaś. o wpisie do ewid. dział gosp. - wniosek</dc:title>
  <dc:subject/>
  <dc:creator>UM Sieradz</dc:creator>
  <cp:keywords/>
  <dc:description/>
  <cp:lastModifiedBy>Pc</cp:lastModifiedBy>
  <cp:revision>4</cp:revision>
  <cp:lastPrinted>2017-04-20T09:16:00Z</cp:lastPrinted>
  <dcterms:created xsi:type="dcterms:W3CDTF">2017-04-20T07:40:00Z</dcterms:created>
  <dcterms:modified xsi:type="dcterms:W3CDTF">2017-04-20T09:21:00Z</dcterms:modified>
</cp:coreProperties>
</file>